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2699" w:rsidR="005D4BAE" w:rsidP="00730B4B" w:rsidRDefault="00730B4B" w14:paraId="1AD5F61D" w14:textId="28E67E67">
      <w:pPr>
        <w:pStyle w:val="Titel"/>
        <w:spacing w:before="120"/>
        <w:rPr>
          <w:rFonts w:ascii="Gill Sans Nova" w:hAnsi="Gill Sans Nova"/>
          <w:b w:val="0"/>
          <w:bCs w:val="0"/>
          <w:szCs w:val="28"/>
        </w:rPr>
      </w:pPr>
      <w:r w:rsidRPr="00022699">
        <w:rPr>
          <w:rFonts w:ascii="Gill Sans Nova" w:hAnsi="Gill Sans Nova"/>
          <w:b w:val="0"/>
          <w:bCs w:val="0"/>
          <w:szCs w:val="28"/>
        </w:rPr>
        <w:t>MSCA4Ukraine Fellowship</w:t>
      </w:r>
      <w:r w:rsidRPr="00022699" w:rsidR="00F14F0F">
        <w:rPr>
          <w:rFonts w:ascii="Gill Sans Nova" w:hAnsi="Gill Sans Nova"/>
          <w:b w:val="0"/>
          <w:bCs w:val="0"/>
          <w:szCs w:val="28"/>
        </w:rPr>
        <w:t xml:space="preserve"> Programme:</w:t>
      </w:r>
      <w:r w:rsidRPr="00022699" w:rsidR="00BE373A">
        <w:rPr>
          <w:rFonts w:ascii="Gill Sans Nova" w:hAnsi="Gill Sans Nova"/>
          <w:b w:val="0"/>
          <w:bCs w:val="0"/>
          <w:szCs w:val="28"/>
        </w:rPr>
        <w:t xml:space="preserve"> 20</w:t>
      </w:r>
      <w:r w:rsidRPr="00022699" w:rsidR="00986A46">
        <w:rPr>
          <w:rFonts w:ascii="Gill Sans Nova" w:hAnsi="Gill Sans Nova"/>
          <w:b w:val="0"/>
          <w:bCs w:val="0"/>
          <w:szCs w:val="28"/>
        </w:rPr>
        <w:t>2</w:t>
      </w:r>
      <w:r w:rsidRPr="00022699" w:rsidR="00A44938">
        <w:rPr>
          <w:rFonts w:ascii="Gill Sans Nova" w:hAnsi="Gill Sans Nova"/>
          <w:b w:val="0"/>
          <w:bCs w:val="0"/>
          <w:szCs w:val="28"/>
        </w:rPr>
        <w:t>4</w:t>
      </w:r>
      <w:r w:rsidRPr="00022699" w:rsidR="00F14F0F">
        <w:rPr>
          <w:rFonts w:ascii="Gill Sans Nova" w:hAnsi="Gill Sans Nova"/>
          <w:b w:val="0"/>
          <w:bCs w:val="0"/>
          <w:szCs w:val="28"/>
        </w:rPr>
        <w:t xml:space="preserve"> Call for Applications</w:t>
      </w:r>
    </w:p>
    <w:p w:rsidRPr="004D20B5" w:rsidR="00C66C15" w:rsidP="00C66C15" w:rsidRDefault="00C66C15" w14:paraId="49503334" w14:textId="62844A75">
      <w:pPr>
        <w:pStyle w:val="berschrift3"/>
        <w:ind w:hanging="1440"/>
        <w:jc w:val="center"/>
        <w:rPr>
          <w:rFonts w:ascii="Gill Sans Nova" w:hAnsi="Gill Sans Nova"/>
          <w:color w:val="365F91" w:themeColor="accent1" w:themeShade="BF"/>
          <w:sz w:val="28"/>
          <w:szCs w:val="28"/>
        </w:rPr>
      </w:pPr>
      <w:r w:rsidRPr="404D8044" w:rsidR="00C66C15">
        <w:rPr>
          <w:rFonts w:ascii="Gill Sans Nova" w:hAnsi="Gill Sans Nova"/>
          <w:color w:val="365F91" w:themeColor="accent1" w:themeTint="FF" w:themeShade="BF"/>
          <w:sz w:val="28"/>
          <w:szCs w:val="28"/>
        </w:rPr>
        <w:t xml:space="preserve">PART 2: Full </w:t>
      </w:r>
      <w:r w:rsidRPr="404D8044" w:rsidR="4B706D80">
        <w:rPr>
          <w:rFonts w:ascii="Gill Sans Nova" w:hAnsi="Gill Sans Nova"/>
          <w:color w:val="365F91" w:themeColor="accent1" w:themeTint="FF" w:themeShade="BF"/>
          <w:sz w:val="28"/>
          <w:szCs w:val="28"/>
        </w:rPr>
        <w:t>A</w:t>
      </w:r>
      <w:r w:rsidRPr="404D8044" w:rsidR="00C66C15">
        <w:rPr>
          <w:rFonts w:ascii="Gill Sans Nova" w:hAnsi="Gill Sans Nova"/>
          <w:color w:val="365F91" w:themeColor="accent1" w:themeTint="FF" w:themeShade="BF"/>
          <w:sz w:val="28"/>
          <w:szCs w:val="28"/>
        </w:rPr>
        <w:t>pplication</w:t>
      </w:r>
      <w:r w:rsidRPr="404D8044" w:rsidR="002F176F">
        <w:rPr>
          <w:rFonts w:ascii="Gill Sans Nova" w:hAnsi="Gill Sans Nova"/>
          <w:color w:val="365F91" w:themeColor="accent1" w:themeTint="FF" w:themeShade="BF"/>
          <w:sz w:val="28"/>
          <w:szCs w:val="28"/>
        </w:rPr>
        <w:t xml:space="preserve"> </w:t>
      </w:r>
      <w:r w:rsidRPr="404D8044" w:rsidR="7525C483">
        <w:rPr>
          <w:rFonts w:ascii="Gill Sans Nova" w:hAnsi="Gill Sans Nova"/>
          <w:color w:val="365F91" w:themeColor="accent1" w:themeTint="FF" w:themeShade="BF"/>
          <w:sz w:val="28"/>
          <w:szCs w:val="28"/>
        </w:rPr>
        <w:t>P</w:t>
      </w:r>
      <w:r w:rsidRPr="404D8044" w:rsidR="002F176F">
        <w:rPr>
          <w:rFonts w:ascii="Gill Sans Nova" w:hAnsi="Gill Sans Nova"/>
          <w:color w:val="365F91" w:themeColor="accent1" w:themeTint="FF" w:themeShade="BF"/>
          <w:sz w:val="28"/>
          <w:szCs w:val="28"/>
        </w:rPr>
        <w:t>roposal</w:t>
      </w:r>
      <w:r w:rsidRPr="404D8044" w:rsidR="00C66C15">
        <w:rPr>
          <w:rFonts w:ascii="Gill Sans Nova" w:hAnsi="Gill Sans Nova"/>
          <w:color w:val="365F91" w:themeColor="accent1" w:themeTint="FF" w:themeShade="BF"/>
          <w:sz w:val="28"/>
          <w:szCs w:val="28"/>
        </w:rPr>
        <w:t xml:space="preserve"> </w:t>
      </w:r>
    </w:p>
    <w:p w:rsidRPr="00D260F5" w:rsidR="004D20B5" w:rsidP="004D20B5" w:rsidRDefault="004D20B5" w14:paraId="2BB5D05D" w14:textId="77777777">
      <w:pPr>
        <w:spacing w:before="60" w:line="220" w:lineRule="exact"/>
        <w:jc w:val="center"/>
        <w:rPr>
          <w:rFonts w:ascii="Gill Sans Nova" w:hAnsi="Gill Sans Nova"/>
          <w:bCs/>
          <w:sz w:val="22"/>
          <w:szCs w:val="22"/>
        </w:rPr>
      </w:pPr>
      <w:r w:rsidRPr="00D260F5">
        <w:rPr>
          <w:rFonts w:ascii="Gill Sans Nova" w:hAnsi="Gill Sans Nova"/>
          <w:bCs/>
          <w:sz w:val="22"/>
          <w:szCs w:val="22"/>
        </w:rPr>
        <w:t>The application must be written in English.</w:t>
      </w:r>
    </w:p>
    <w:p w:rsidRPr="00D260F5" w:rsidR="004D20B5" w:rsidP="004D20B5" w:rsidRDefault="004D20B5" w14:paraId="790754AD" w14:textId="77777777">
      <w:pPr>
        <w:spacing w:before="60" w:line="220" w:lineRule="exact"/>
        <w:jc w:val="center"/>
        <w:rPr>
          <w:rFonts w:ascii="Gill Sans Nova" w:hAnsi="Gill Sans Nova"/>
          <w:bCs/>
          <w:iCs/>
          <w:sz w:val="22"/>
          <w:szCs w:val="22"/>
        </w:rPr>
      </w:pPr>
      <w:r w:rsidRPr="00D260F5">
        <w:rPr>
          <w:rFonts w:ascii="Gill Sans Nova" w:hAnsi="Gill Sans Nova"/>
          <w:bCs/>
          <w:iCs/>
          <w:sz w:val="22"/>
          <w:szCs w:val="22"/>
        </w:rPr>
        <w:t>Please respect the following formatting requirements: Times New Roman, Arial or similar, at least font size 11, margin sizes (2.0 cm side and 1.5 cm top and bottom), single line spacing.</w:t>
      </w:r>
    </w:p>
    <w:p w:rsidR="004D20B5" w:rsidP="004D20B5" w:rsidRDefault="004D20B5" w14:paraId="29486956" w14:textId="77777777">
      <w:pPr>
        <w:spacing w:before="60" w:line="220" w:lineRule="exact"/>
        <w:jc w:val="center"/>
        <w:rPr>
          <w:rFonts w:ascii="Gill Sans Nova" w:hAnsi="Gill Sans Nova"/>
          <w:b/>
          <w:bCs/>
          <w:iCs/>
          <w:sz w:val="22"/>
          <w:szCs w:val="22"/>
        </w:rPr>
      </w:pPr>
    </w:p>
    <w:p w:rsidRPr="00D260F5" w:rsidR="004D20B5" w:rsidP="004D20B5" w:rsidRDefault="004D20B5" w14:paraId="59FDBEB7" w14:textId="77777777">
      <w:pPr>
        <w:spacing w:before="60" w:line="220" w:lineRule="exact"/>
        <w:jc w:val="center"/>
        <w:rPr>
          <w:rFonts w:ascii="Gill Sans Nova" w:hAnsi="Gill Sans Nova"/>
          <w:bCs/>
          <w:sz w:val="22"/>
          <w:szCs w:val="22"/>
          <w:highlight w:val="lightGray"/>
        </w:rPr>
      </w:pPr>
      <w:r w:rsidRPr="00D260F5">
        <w:rPr>
          <w:rFonts w:ascii="Gill Sans Nova" w:hAnsi="Gill Sans Nova"/>
          <w:bCs/>
          <w:sz w:val="22"/>
          <w:szCs w:val="22"/>
          <w:highlight w:val="lightGray"/>
        </w:rPr>
        <w:t>Please delete all text highlighted in grey in this template</w:t>
      </w:r>
      <w:r>
        <w:rPr>
          <w:rStyle w:val="Funotenzeichen"/>
          <w:rFonts w:ascii="Gill Sans Nova" w:hAnsi="Gill Sans Nova"/>
          <w:bCs/>
          <w:sz w:val="22"/>
          <w:szCs w:val="22"/>
          <w:highlight w:val="lightGray"/>
        </w:rPr>
        <w:footnoteReference w:id="1"/>
      </w:r>
      <w:r w:rsidRPr="00D260F5">
        <w:rPr>
          <w:rFonts w:ascii="Gill Sans Nova" w:hAnsi="Gill Sans Nova"/>
          <w:bCs/>
          <w:sz w:val="22"/>
          <w:szCs w:val="22"/>
          <w:highlight w:val="lightGray"/>
        </w:rPr>
        <w:t xml:space="preserve">. </w:t>
      </w:r>
    </w:p>
    <w:p w:rsidR="004D20B5" w:rsidP="00C66C15" w:rsidRDefault="004D20B5" w14:paraId="54571462" w14:textId="77777777">
      <w:pPr>
        <w:spacing w:before="60" w:line="220" w:lineRule="exact"/>
        <w:jc w:val="center"/>
        <w:rPr>
          <w:rFonts w:ascii="Gill Sans Nova" w:hAnsi="Gill Sans Nova"/>
          <w:bCs/>
          <w:sz w:val="22"/>
          <w:szCs w:val="22"/>
        </w:rPr>
      </w:pPr>
    </w:p>
    <w:p w:rsidR="0006453A" w:rsidP="0006453A" w:rsidRDefault="0006453A" w14:paraId="1CDB7595" w14:textId="77777777">
      <w:pPr>
        <w:pStyle w:val="Titel"/>
        <w:spacing w:before="60" w:line="220" w:lineRule="exact"/>
        <w:jc w:val="both"/>
        <w:rPr>
          <w:rFonts w:ascii="Gill Sans Nova" w:hAnsi="Gill Sans Nova"/>
          <w:b w:val="0"/>
          <w:bCs w:val="0"/>
          <w:i/>
          <w:sz w:val="22"/>
          <w:szCs w:val="22"/>
          <w:highlight w:val="lightGray"/>
        </w:rPr>
      </w:pPr>
      <w:bookmarkStart w:name="_Hlk163566059" w:id="0"/>
      <w:r w:rsidRPr="00D260F5">
        <w:rPr>
          <w:rFonts w:ascii="Gill Sans Nova" w:hAnsi="Gill Sans Nova"/>
          <w:b w:val="0"/>
          <w:bCs w:val="0"/>
          <w:i/>
          <w:sz w:val="22"/>
          <w:szCs w:val="22"/>
          <w:highlight w:val="lightGray"/>
        </w:rPr>
        <w:t>In case of a large number of applications a two-st</w:t>
      </w:r>
      <w:r>
        <w:rPr>
          <w:rFonts w:ascii="Gill Sans Nova" w:hAnsi="Gill Sans Nova"/>
          <w:b w:val="0"/>
          <w:bCs w:val="0"/>
          <w:i/>
          <w:sz w:val="22"/>
          <w:szCs w:val="22"/>
          <w:highlight w:val="lightGray"/>
        </w:rPr>
        <w:t>age</w:t>
      </w:r>
      <w:r w:rsidRPr="00D260F5">
        <w:rPr>
          <w:rFonts w:ascii="Gill Sans Nova" w:hAnsi="Gill Sans Nova"/>
          <w:b w:val="0"/>
          <w:bCs w:val="0"/>
          <w:i/>
          <w:sz w:val="22"/>
          <w:szCs w:val="22"/>
          <w:highlight w:val="lightGray"/>
        </w:rPr>
        <w:t xml:space="preserve"> evaluation process may be implemented.</w:t>
      </w:r>
    </w:p>
    <w:p w:rsidRPr="00D260F5" w:rsidR="0006453A" w:rsidP="0006453A" w:rsidRDefault="0006453A" w14:paraId="2A3A9FC2" w14:textId="77777777">
      <w:pPr>
        <w:pStyle w:val="Titel"/>
        <w:spacing w:before="60" w:line="220" w:lineRule="exact"/>
        <w:jc w:val="both"/>
        <w:rPr>
          <w:rFonts w:ascii="Gill Sans Nova" w:hAnsi="Gill Sans Nova"/>
          <w:b w:val="0"/>
          <w:bCs w:val="0"/>
          <w:i/>
          <w:sz w:val="22"/>
          <w:szCs w:val="22"/>
          <w:highlight w:val="lightGray"/>
        </w:rPr>
      </w:pPr>
      <w:r>
        <w:rPr>
          <w:rFonts w:ascii="Gill Sans Nova" w:hAnsi="Gill Sans Nova"/>
          <w:b w:val="0"/>
          <w:bCs w:val="0"/>
          <w:i/>
          <w:sz w:val="22"/>
          <w:szCs w:val="22"/>
          <w:highlight w:val="lightGray"/>
        </w:rPr>
        <w:t xml:space="preserve">During the first stage, </w:t>
      </w:r>
      <w:r w:rsidRPr="00D260F5">
        <w:rPr>
          <w:rFonts w:ascii="Gill Sans Nova" w:hAnsi="Gill Sans Nova"/>
          <w:b w:val="0"/>
          <w:bCs w:val="0"/>
          <w:i/>
          <w:sz w:val="22"/>
          <w:szCs w:val="22"/>
          <w:highlight w:val="lightGray"/>
        </w:rPr>
        <w:t xml:space="preserve">information provided in the </w:t>
      </w:r>
      <w:r>
        <w:rPr>
          <w:rFonts w:ascii="Gill Sans Nova" w:hAnsi="Gill Sans Nova"/>
          <w:b w:val="0"/>
          <w:bCs w:val="0"/>
          <w:i/>
          <w:sz w:val="22"/>
          <w:szCs w:val="22"/>
          <w:highlight w:val="lightGray"/>
        </w:rPr>
        <w:t>A</w:t>
      </w:r>
      <w:r w:rsidRPr="00D260F5">
        <w:rPr>
          <w:rFonts w:ascii="Gill Sans Nova" w:hAnsi="Gill Sans Nova"/>
          <w:b w:val="0"/>
          <w:bCs w:val="0"/>
          <w:i/>
          <w:sz w:val="22"/>
          <w:szCs w:val="22"/>
          <w:highlight w:val="lightGray"/>
        </w:rPr>
        <w:t xml:space="preserve">pplication </w:t>
      </w:r>
      <w:r>
        <w:rPr>
          <w:rFonts w:ascii="Gill Sans Nova" w:hAnsi="Gill Sans Nova"/>
          <w:b w:val="0"/>
          <w:bCs w:val="0"/>
          <w:i/>
          <w:sz w:val="22"/>
          <w:szCs w:val="22"/>
          <w:highlight w:val="lightGray"/>
        </w:rPr>
        <w:t>o</w:t>
      </w:r>
      <w:r w:rsidRPr="00D260F5">
        <w:rPr>
          <w:rFonts w:ascii="Gill Sans Nova" w:hAnsi="Gill Sans Nova"/>
          <w:b w:val="0"/>
          <w:bCs w:val="0"/>
          <w:i/>
          <w:sz w:val="22"/>
          <w:szCs w:val="22"/>
          <w:highlight w:val="lightGray"/>
        </w:rPr>
        <w:t>utline (</w:t>
      </w:r>
      <w:r>
        <w:rPr>
          <w:rFonts w:ascii="Gill Sans Nova" w:hAnsi="Gill Sans Nova"/>
          <w:b w:val="0"/>
          <w:bCs w:val="0"/>
          <w:i/>
          <w:sz w:val="22"/>
          <w:szCs w:val="22"/>
          <w:highlight w:val="lightGray"/>
        </w:rPr>
        <w:t>Part 1</w:t>
      </w:r>
      <w:r w:rsidRPr="00D260F5">
        <w:rPr>
          <w:rFonts w:ascii="Gill Sans Nova" w:hAnsi="Gill Sans Nova"/>
          <w:b w:val="0"/>
          <w:bCs w:val="0"/>
          <w:i/>
          <w:sz w:val="22"/>
          <w:szCs w:val="22"/>
          <w:highlight w:val="lightGray"/>
        </w:rPr>
        <w:t xml:space="preserve">) will be evaluated by external experts with expertise in broad research areas from one of </w:t>
      </w:r>
      <w:r>
        <w:rPr>
          <w:rFonts w:ascii="Gill Sans Nova" w:hAnsi="Gill Sans Nova"/>
          <w:b w:val="0"/>
          <w:bCs w:val="0"/>
          <w:i/>
          <w:sz w:val="22"/>
          <w:szCs w:val="22"/>
          <w:highlight w:val="lightGray"/>
        </w:rPr>
        <w:t>ten</w:t>
      </w:r>
      <w:r w:rsidRPr="00D260F5">
        <w:rPr>
          <w:rFonts w:ascii="Gill Sans Nova" w:hAnsi="Gill Sans Nova"/>
          <w:b w:val="0"/>
          <w:bCs w:val="0"/>
          <w:i/>
          <w:sz w:val="22"/>
          <w:szCs w:val="22"/>
          <w:highlight w:val="lightGray"/>
        </w:rPr>
        <w:t xml:space="preserve"> </w:t>
      </w:r>
      <w:r>
        <w:rPr>
          <w:rFonts w:ascii="Gill Sans Nova" w:hAnsi="Gill Sans Nova"/>
          <w:b w:val="0"/>
          <w:bCs w:val="0"/>
          <w:i/>
          <w:sz w:val="22"/>
          <w:szCs w:val="22"/>
          <w:highlight w:val="lightGray"/>
        </w:rPr>
        <w:t>pre-selection review panels (see below)</w:t>
      </w:r>
      <w:r w:rsidRPr="00D260F5">
        <w:rPr>
          <w:rFonts w:ascii="Gill Sans Nova" w:hAnsi="Gill Sans Nova"/>
          <w:b w:val="0"/>
          <w:bCs w:val="0"/>
          <w:i/>
          <w:sz w:val="22"/>
          <w:szCs w:val="22"/>
          <w:highlight w:val="lightGray"/>
        </w:rPr>
        <w:t>.</w:t>
      </w:r>
      <w:r>
        <w:rPr>
          <w:rFonts w:ascii="Gill Sans Nova" w:hAnsi="Gill Sans Nova"/>
          <w:b w:val="0"/>
          <w:bCs w:val="0"/>
          <w:i/>
          <w:sz w:val="22"/>
          <w:szCs w:val="22"/>
          <w:highlight w:val="lightGray"/>
        </w:rPr>
        <w:t xml:space="preserve"> The stage 1</w:t>
      </w:r>
      <w:r w:rsidRPr="00D260F5">
        <w:rPr>
          <w:rFonts w:ascii="Gill Sans Nova" w:hAnsi="Gill Sans Nova"/>
          <w:b w:val="0"/>
          <w:bCs w:val="0"/>
          <w:i/>
          <w:sz w:val="22"/>
          <w:szCs w:val="22"/>
          <w:highlight w:val="lightGray"/>
        </w:rPr>
        <w:t xml:space="preserve"> evaluation will be carried out against two criteria: ‘Excellence’ and ‘Impact’. </w:t>
      </w:r>
    </w:p>
    <w:p w:rsidRPr="00D260F5" w:rsidR="0006453A" w:rsidP="7E39F97B" w:rsidRDefault="0006453A" w14:paraId="260FAC05" w14:textId="4686C8E3">
      <w:pPr>
        <w:pStyle w:val="Titel"/>
        <w:spacing w:before="60" w:line="220" w:lineRule="exact"/>
        <w:jc w:val="both"/>
        <w:rPr>
          <w:rFonts w:ascii="Gill Sans Nova" w:hAnsi="Gill Sans Nova"/>
          <w:b w:val="0"/>
          <w:bCs w:val="0"/>
          <w:i w:val="1"/>
          <w:iCs w:val="1"/>
          <w:sz w:val="22"/>
          <w:szCs w:val="22"/>
          <w:highlight w:val="lightGray"/>
        </w:rPr>
      </w:pPr>
      <w:r w:rsidRPr="7E39F97B" w:rsidR="0006453A">
        <w:rPr>
          <w:rFonts w:ascii="Gill Sans Nova" w:hAnsi="Gill Sans Nova"/>
          <w:b w:val="0"/>
          <w:bCs w:val="0"/>
          <w:i w:val="1"/>
          <w:iCs w:val="1"/>
          <w:sz w:val="22"/>
          <w:szCs w:val="22"/>
          <w:highlight w:val="lightGray"/>
        </w:rPr>
        <w:t>A</w:t>
      </w:r>
      <w:r w:rsidRPr="7E39F97B" w:rsidR="0006453A">
        <w:rPr>
          <w:rFonts w:ascii="Gill Sans Nova" w:hAnsi="Gill Sans Nova"/>
          <w:b w:val="0"/>
          <w:bCs w:val="0"/>
          <w:i w:val="1"/>
          <w:iCs w:val="1"/>
          <w:sz w:val="22"/>
          <w:szCs w:val="22"/>
          <w:highlight w:val="lightGray"/>
        </w:rPr>
        <w:t>ll a</w:t>
      </w:r>
      <w:r w:rsidRPr="7E39F97B" w:rsidR="0006453A">
        <w:rPr>
          <w:rFonts w:ascii="Gill Sans Nova" w:hAnsi="Gill Sans Nova"/>
          <w:b w:val="0"/>
          <w:bCs w:val="0"/>
          <w:i w:val="1"/>
          <w:iCs w:val="1"/>
          <w:sz w:val="22"/>
          <w:szCs w:val="22"/>
          <w:highlight w:val="lightGray"/>
        </w:rPr>
        <w:t>pplications, or a sub-set of the applications short-listed after</w:t>
      </w:r>
      <w:r w:rsidRPr="7E39F97B" w:rsidR="0006453A">
        <w:rPr>
          <w:rFonts w:ascii="Gill Sans Nova" w:hAnsi="Gill Sans Nova"/>
          <w:b w:val="0"/>
          <w:bCs w:val="0"/>
          <w:i w:val="1"/>
          <w:iCs w:val="1"/>
          <w:sz w:val="22"/>
          <w:szCs w:val="22"/>
          <w:highlight w:val="lightGray"/>
        </w:rPr>
        <w:t xml:space="preserve"> the</w:t>
      </w:r>
      <w:r w:rsidRPr="7E39F97B" w:rsidR="0006453A">
        <w:rPr>
          <w:rFonts w:ascii="Gill Sans Nova" w:hAnsi="Gill Sans Nova"/>
          <w:b w:val="0"/>
          <w:bCs w:val="0"/>
          <w:i w:val="1"/>
          <w:iCs w:val="1"/>
          <w:sz w:val="22"/>
          <w:szCs w:val="22"/>
          <w:highlight w:val="lightGray"/>
        </w:rPr>
        <w:t xml:space="preserve"> </w:t>
      </w:r>
      <w:r w:rsidRPr="7E39F97B" w:rsidR="0006453A">
        <w:rPr>
          <w:rFonts w:ascii="Gill Sans Nova" w:hAnsi="Gill Sans Nova"/>
          <w:b w:val="0"/>
          <w:bCs w:val="0"/>
          <w:i w:val="1"/>
          <w:iCs w:val="1"/>
          <w:sz w:val="22"/>
          <w:szCs w:val="22"/>
          <w:highlight w:val="lightGray"/>
        </w:rPr>
        <w:t>first evaluation stage</w:t>
      </w:r>
      <w:r w:rsidRPr="7E39F97B" w:rsidR="0006453A">
        <w:rPr>
          <w:rFonts w:ascii="Gill Sans Nova" w:hAnsi="Gill Sans Nova"/>
          <w:b w:val="0"/>
          <w:bCs w:val="0"/>
          <w:i w:val="1"/>
          <w:iCs w:val="1"/>
          <w:sz w:val="22"/>
          <w:szCs w:val="22"/>
          <w:highlight w:val="lightGray"/>
        </w:rPr>
        <w:t xml:space="preserve">, will be fully evaluated </w:t>
      </w:r>
      <w:r w:rsidRPr="7E39F97B" w:rsidR="0006453A">
        <w:rPr>
          <w:rFonts w:ascii="Gill Sans Nova" w:hAnsi="Gill Sans Nova"/>
          <w:b w:val="0"/>
          <w:bCs w:val="0"/>
          <w:i w:val="1"/>
          <w:iCs w:val="1"/>
          <w:sz w:val="22"/>
          <w:szCs w:val="22"/>
          <w:highlight w:val="lightGray"/>
        </w:rPr>
        <w:t>in the second stage</w:t>
      </w:r>
      <w:r w:rsidRPr="7E39F97B" w:rsidR="0006453A">
        <w:rPr>
          <w:rFonts w:ascii="Gill Sans Nova" w:hAnsi="Gill Sans Nova"/>
          <w:b w:val="0"/>
          <w:bCs w:val="0"/>
          <w:i w:val="1"/>
          <w:iCs w:val="1"/>
          <w:sz w:val="22"/>
          <w:szCs w:val="22"/>
          <w:highlight w:val="lightGray"/>
        </w:rPr>
        <w:t xml:space="preserve">, where both </w:t>
      </w:r>
      <w:r w:rsidRPr="7E39F97B" w:rsidR="0006453A">
        <w:rPr>
          <w:rFonts w:ascii="Gill Sans Nova" w:hAnsi="Gill Sans Nova"/>
          <w:b w:val="0"/>
          <w:bCs w:val="0"/>
          <w:i w:val="1"/>
          <w:iCs w:val="1"/>
          <w:sz w:val="22"/>
          <w:szCs w:val="22"/>
          <w:highlight w:val="lightGray"/>
        </w:rPr>
        <w:t>this Application outline (P</w:t>
      </w:r>
      <w:r w:rsidRPr="7E39F97B" w:rsidR="0006453A">
        <w:rPr>
          <w:rFonts w:ascii="Gill Sans Nova" w:hAnsi="Gill Sans Nova"/>
          <w:b w:val="0"/>
          <w:bCs w:val="0"/>
          <w:i w:val="1"/>
          <w:iCs w:val="1"/>
          <w:sz w:val="22"/>
          <w:szCs w:val="22"/>
          <w:highlight w:val="lightGray"/>
        </w:rPr>
        <w:t>art 1</w:t>
      </w:r>
      <w:r w:rsidRPr="7E39F97B" w:rsidR="0006453A">
        <w:rPr>
          <w:rFonts w:ascii="Gill Sans Nova" w:hAnsi="Gill Sans Nova"/>
          <w:b w:val="0"/>
          <w:bCs w:val="0"/>
          <w:i w:val="1"/>
          <w:iCs w:val="1"/>
          <w:sz w:val="22"/>
          <w:szCs w:val="22"/>
          <w:highlight w:val="lightGray"/>
        </w:rPr>
        <w:t>)</w:t>
      </w:r>
      <w:r w:rsidRPr="7E39F97B" w:rsidR="0006453A">
        <w:rPr>
          <w:rFonts w:ascii="Gill Sans Nova" w:hAnsi="Gill Sans Nova"/>
          <w:b w:val="0"/>
          <w:bCs w:val="0"/>
          <w:i w:val="1"/>
          <w:iCs w:val="1"/>
          <w:sz w:val="22"/>
          <w:szCs w:val="22"/>
          <w:highlight w:val="lightGray"/>
        </w:rPr>
        <w:t xml:space="preserve"> and </w:t>
      </w:r>
      <w:r w:rsidRPr="7E39F97B" w:rsidR="0006453A">
        <w:rPr>
          <w:rFonts w:ascii="Gill Sans Nova" w:hAnsi="Gill Sans Nova"/>
          <w:b w:val="0"/>
          <w:bCs w:val="0"/>
          <w:i w:val="1"/>
          <w:iCs w:val="1"/>
          <w:sz w:val="22"/>
          <w:szCs w:val="22"/>
          <w:highlight w:val="lightGray"/>
        </w:rPr>
        <w:t>the Full application proposal (P</w:t>
      </w:r>
      <w:r w:rsidRPr="7E39F97B" w:rsidR="0006453A">
        <w:rPr>
          <w:rFonts w:ascii="Gill Sans Nova" w:hAnsi="Gill Sans Nova"/>
          <w:b w:val="0"/>
          <w:bCs w:val="0"/>
          <w:i w:val="1"/>
          <w:iCs w:val="1"/>
          <w:sz w:val="22"/>
          <w:szCs w:val="22"/>
          <w:highlight w:val="lightGray"/>
        </w:rPr>
        <w:t>art 2</w:t>
      </w:r>
      <w:r w:rsidRPr="7E39F97B" w:rsidR="0006453A">
        <w:rPr>
          <w:rFonts w:ascii="Gill Sans Nova" w:hAnsi="Gill Sans Nova"/>
          <w:b w:val="0"/>
          <w:bCs w:val="0"/>
          <w:i w:val="1"/>
          <w:iCs w:val="1"/>
          <w:sz w:val="22"/>
          <w:szCs w:val="22"/>
          <w:highlight w:val="lightGray"/>
        </w:rPr>
        <w:t>)</w:t>
      </w:r>
      <w:r w:rsidRPr="7E39F97B" w:rsidR="0006453A">
        <w:rPr>
          <w:rFonts w:ascii="Gill Sans Nova" w:hAnsi="Gill Sans Nova"/>
          <w:b w:val="0"/>
          <w:bCs w:val="0"/>
          <w:i w:val="1"/>
          <w:iCs w:val="1"/>
          <w:sz w:val="22"/>
          <w:szCs w:val="22"/>
          <w:highlight w:val="lightGray"/>
        </w:rPr>
        <w:t xml:space="preserve"> will be </w:t>
      </w:r>
      <w:r w:rsidRPr="7E39F97B" w:rsidR="0006453A">
        <w:rPr>
          <w:rFonts w:ascii="Gill Sans Nova" w:hAnsi="Gill Sans Nova"/>
          <w:b w:val="0"/>
          <w:bCs w:val="0"/>
          <w:i w:val="1"/>
          <w:iCs w:val="1"/>
          <w:sz w:val="22"/>
          <w:szCs w:val="22"/>
          <w:highlight w:val="lightGray"/>
        </w:rPr>
        <w:t>made available to</w:t>
      </w:r>
      <w:r w:rsidRPr="7E39F97B" w:rsidR="0006453A">
        <w:rPr>
          <w:rFonts w:ascii="Gill Sans Nova" w:hAnsi="Gill Sans Nova"/>
          <w:b w:val="0"/>
          <w:bCs w:val="0"/>
          <w:i w:val="1"/>
          <w:iCs w:val="1"/>
          <w:sz w:val="22"/>
          <w:szCs w:val="22"/>
          <w:highlight w:val="lightGray"/>
        </w:rPr>
        <w:t xml:space="preserve"> external evaluators with subject-specific </w:t>
      </w:r>
      <w:r w:rsidRPr="7E39F97B" w:rsidR="0006453A">
        <w:rPr>
          <w:rFonts w:ascii="Gill Sans Nova" w:hAnsi="Gill Sans Nova"/>
          <w:b w:val="0"/>
          <w:bCs w:val="0"/>
          <w:i w:val="1"/>
          <w:iCs w:val="1"/>
          <w:sz w:val="22"/>
          <w:szCs w:val="22"/>
          <w:highlight w:val="lightGray"/>
        </w:rPr>
        <w:t>expertise</w:t>
      </w:r>
      <w:r w:rsidRPr="7E39F97B" w:rsidR="0006453A">
        <w:rPr>
          <w:rFonts w:ascii="Gill Sans Nova" w:hAnsi="Gill Sans Nova"/>
          <w:b w:val="0"/>
          <w:bCs w:val="0"/>
          <w:i w:val="1"/>
          <w:iCs w:val="1"/>
          <w:sz w:val="22"/>
          <w:szCs w:val="22"/>
          <w:highlight w:val="lightGray"/>
        </w:rPr>
        <w:t xml:space="preserve">. </w:t>
      </w:r>
      <w:r w:rsidRPr="7E39F97B" w:rsidR="2F363F84">
        <w:rPr>
          <w:rFonts w:ascii="Gill Sans Nova" w:hAnsi="Gill Sans Nova"/>
          <w:b w:val="0"/>
          <w:bCs w:val="0"/>
          <w:i w:val="1"/>
          <w:iCs w:val="1"/>
          <w:sz w:val="22"/>
          <w:szCs w:val="22"/>
          <w:highlight w:val="lightGray"/>
        </w:rPr>
        <w:t>S</w:t>
      </w:r>
      <w:r w:rsidRPr="7E39F97B" w:rsidR="0006453A">
        <w:rPr>
          <w:rFonts w:ascii="Gill Sans Nova" w:hAnsi="Gill Sans Nova"/>
          <w:b w:val="0"/>
          <w:bCs w:val="0"/>
          <w:i w:val="1"/>
          <w:iCs w:val="1"/>
          <w:sz w:val="22"/>
          <w:szCs w:val="22"/>
          <w:highlight w:val="lightGray"/>
        </w:rPr>
        <w:t>tage 2 of the evaluation will be carried out</w:t>
      </w:r>
      <w:r w:rsidRPr="7E39F97B" w:rsidR="0006453A">
        <w:rPr>
          <w:rFonts w:ascii="Gill Sans Nova" w:hAnsi="Gill Sans Nova"/>
          <w:b w:val="0"/>
          <w:bCs w:val="0"/>
          <w:i w:val="1"/>
          <w:iCs w:val="1"/>
          <w:sz w:val="22"/>
          <w:szCs w:val="22"/>
          <w:highlight w:val="lightGray"/>
        </w:rPr>
        <w:t xml:space="preserve"> against three criteria: “Excellence”, “Impact” and “Implementation”. </w:t>
      </w:r>
      <w:r w:rsidRPr="7E39F97B" w:rsidR="0006453A">
        <w:rPr>
          <w:rFonts w:ascii="Gill Sans Nova" w:hAnsi="Gill Sans Nova"/>
          <w:b w:val="0"/>
          <w:bCs w:val="0"/>
          <w:i w:val="1"/>
          <w:iCs w:val="1"/>
          <w:sz w:val="22"/>
          <w:szCs w:val="22"/>
          <w:highlight w:val="lightGray"/>
        </w:rPr>
        <w:t xml:space="preserve">In case of a two-stage evaluation process, those applications that </w:t>
      </w:r>
      <w:r w:rsidRPr="7E39F97B" w:rsidR="241636E8">
        <w:rPr>
          <w:rFonts w:ascii="Gill Sans Nova" w:hAnsi="Gill Sans Nova"/>
          <w:b w:val="0"/>
          <w:bCs w:val="0"/>
          <w:i w:val="1"/>
          <w:iCs w:val="1"/>
          <w:sz w:val="22"/>
          <w:szCs w:val="22"/>
          <w:highlight w:val="lightGray"/>
        </w:rPr>
        <w:t>have</w:t>
      </w:r>
      <w:r w:rsidRPr="7E39F97B" w:rsidR="0006453A">
        <w:rPr>
          <w:rFonts w:ascii="Gill Sans Nova" w:hAnsi="Gill Sans Nova"/>
          <w:b w:val="0"/>
          <w:bCs w:val="0"/>
          <w:i w:val="1"/>
          <w:iCs w:val="1"/>
          <w:sz w:val="22"/>
          <w:szCs w:val="22"/>
          <w:highlight w:val="lightGray"/>
        </w:rPr>
        <w:t xml:space="preserve"> not </w:t>
      </w:r>
      <w:r w:rsidRPr="7E39F97B" w:rsidR="0006453A">
        <w:rPr>
          <w:rFonts w:ascii="Gill Sans Nova" w:hAnsi="Gill Sans Nova"/>
          <w:b w:val="0"/>
          <w:bCs w:val="0"/>
          <w:i w:val="1"/>
          <w:iCs w:val="1"/>
          <w:sz w:val="22"/>
          <w:szCs w:val="22"/>
          <w:highlight w:val="lightGray"/>
        </w:rPr>
        <w:t xml:space="preserve">been </w:t>
      </w:r>
      <w:r w:rsidRPr="7E39F97B" w:rsidR="0006453A">
        <w:rPr>
          <w:rFonts w:ascii="Gill Sans Nova" w:hAnsi="Gill Sans Nova"/>
          <w:b w:val="0"/>
          <w:bCs w:val="0"/>
          <w:i w:val="1"/>
          <w:iCs w:val="1"/>
          <w:sz w:val="22"/>
          <w:szCs w:val="22"/>
          <w:highlight w:val="lightGray"/>
        </w:rPr>
        <w:t>short</w:t>
      </w:r>
      <w:r w:rsidRPr="7E39F97B" w:rsidR="0006453A">
        <w:rPr>
          <w:rFonts w:ascii="Gill Sans Nova" w:hAnsi="Gill Sans Nova"/>
          <w:b w:val="0"/>
          <w:bCs w:val="0"/>
          <w:i w:val="1"/>
          <w:iCs w:val="1"/>
          <w:sz w:val="22"/>
          <w:szCs w:val="22"/>
          <w:highlight w:val="lightGray"/>
        </w:rPr>
        <w:t>-</w:t>
      </w:r>
      <w:r w:rsidRPr="7E39F97B" w:rsidR="0006453A">
        <w:rPr>
          <w:rFonts w:ascii="Gill Sans Nova" w:hAnsi="Gill Sans Nova"/>
          <w:b w:val="0"/>
          <w:bCs w:val="0"/>
          <w:i w:val="1"/>
          <w:iCs w:val="1"/>
          <w:sz w:val="22"/>
          <w:szCs w:val="22"/>
          <w:highlight w:val="lightGray"/>
        </w:rPr>
        <w:t xml:space="preserve">listed will not be fully evaluated. </w:t>
      </w:r>
    </w:p>
    <w:p w:rsidRPr="00D260F5" w:rsidR="0006453A" w:rsidP="0006453A" w:rsidRDefault="0006453A" w14:paraId="42470DCA" w14:textId="77777777">
      <w:pPr>
        <w:pStyle w:val="Titel"/>
        <w:spacing w:before="60" w:line="220" w:lineRule="exact"/>
        <w:jc w:val="both"/>
        <w:rPr>
          <w:rFonts w:ascii="Gill Sans Nova" w:hAnsi="Gill Sans Nova"/>
          <w:b w:val="0"/>
          <w:bCs w:val="0"/>
          <w:i/>
          <w:sz w:val="22"/>
          <w:szCs w:val="22"/>
        </w:rPr>
      </w:pPr>
      <w:r w:rsidRPr="00D260F5">
        <w:rPr>
          <w:rFonts w:ascii="Gill Sans Nova" w:hAnsi="Gill Sans Nova"/>
          <w:b w:val="0"/>
          <w:bCs w:val="0"/>
          <w:i/>
          <w:sz w:val="22"/>
          <w:szCs w:val="22"/>
          <w:highlight w:val="lightGray"/>
        </w:rPr>
        <w:t xml:space="preserve">The final funding decision will be made by the MSCA4Ukraine Selection Committee, based on the ranking </w:t>
      </w:r>
      <w:r>
        <w:rPr>
          <w:rFonts w:ascii="Gill Sans Nova" w:hAnsi="Gill Sans Nova"/>
          <w:b w:val="0"/>
          <w:bCs w:val="0"/>
          <w:i/>
          <w:sz w:val="22"/>
          <w:szCs w:val="22"/>
          <w:highlight w:val="lightGray"/>
        </w:rPr>
        <w:t xml:space="preserve">list of the fully </w:t>
      </w:r>
      <w:r w:rsidRPr="00D260F5">
        <w:rPr>
          <w:rFonts w:ascii="Gill Sans Nova" w:hAnsi="Gill Sans Nova"/>
          <w:b w:val="0"/>
          <w:bCs w:val="0"/>
          <w:i/>
          <w:sz w:val="22"/>
          <w:szCs w:val="22"/>
          <w:highlight w:val="lightGray"/>
        </w:rPr>
        <w:t xml:space="preserve">evaluated applications and, </w:t>
      </w:r>
      <w:r>
        <w:rPr>
          <w:rFonts w:ascii="Gill Sans Nova" w:hAnsi="Gill Sans Nova"/>
          <w:b w:val="0"/>
          <w:bCs w:val="0"/>
          <w:i/>
          <w:sz w:val="22"/>
          <w:szCs w:val="22"/>
          <w:highlight w:val="lightGray"/>
        </w:rPr>
        <w:t>if</w:t>
      </w:r>
      <w:r w:rsidRPr="00D260F5">
        <w:rPr>
          <w:rFonts w:ascii="Gill Sans Nova" w:hAnsi="Gill Sans Nova"/>
          <w:b w:val="0"/>
          <w:bCs w:val="0"/>
          <w:i/>
          <w:sz w:val="22"/>
          <w:szCs w:val="22"/>
          <w:highlight w:val="lightGray"/>
        </w:rPr>
        <w:t xml:space="preserve"> necessary, discussion of the applications with the aggregate score close to the cut-off score.</w:t>
      </w:r>
      <w:r w:rsidRPr="00D260F5">
        <w:rPr>
          <w:rFonts w:ascii="Gill Sans Nova" w:hAnsi="Gill Sans Nova"/>
          <w:b w:val="0"/>
          <w:bCs w:val="0"/>
          <w:i/>
          <w:sz w:val="22"/>
          <w:szCs w:val="22"/>
        </w:rPr>
        <w:t xml:space="preserve"> </w:t>
      </w:r>
    </w:p>
    <w:bookmarkEnd w:id="0"/>
    <w:p w:rsidRPr="00D260F5" w:rsidR="00D0371B" w:rsidP="36E353A0" w:rsidRDefault="00D0371B" w14:paraId="04AFA5CF" w14:textId="0F1F401F">
      <w:pPr>
        <w:pStyle w:val="Titel"/>
        <w:spacing w:before="60" w:line="220" w:lineRule="exact"/>
        <w:jc w:val="both"/>
        <w:rPr>
          <w:rFonts w:ascii="Gill Sans Nova" w:hAnsi="Gill Sans Nova"/>
          <w:b w:val="0"/>
          <w:bCs w:val="0"/>
          <w:i/>
          <w:iCs/>
          <w:sz w:val="22"/>
          <w:szCs w:val="22"/>
        </w:rPr>
      </w:pPr>
    </w:p>
    <w:p w:rsidRPr="00872000" w:rsidR="49A730D1" w:rsidP="7CB982B2" w:rsidRDefault="49A730D1" w14:paraId="48476DDB" w14:textId="40BEC024">
      <w:pPr>
        <w:spacing w:before="60" w:line="220" w:lineRule="exact"/>
        <w:jc w:val="both"/>
        <w:rPr>
          <w:rFonts w:ascii="Gill Sans Nova" w:hAnsi="Gill Sans Nova"/>
          <w:i/>
          <w:iCs/>
          <w:sz w:val="22"/>
          <w:szCs w:val="22"/>
        </w:rPr>
      </w:pPr>
      <w:r w:rsidRPr="00872000">
        <w:rPr>
          <w:rFonts w:ascii="Gill Sans Nova" w:hAnsi="Gill Sans Nova"/>
          <w:b/>
          <w:bCs/>
        </w:rPr>
        <w:t>P</w:t>
      </w:r>
      <w:r w:rsidRPr="00872000" w:rsidR="6277A97E">
        <w:rPr>
          <w:rFonts w:ascii="Gill Sans Nova" w:hAnsi="Gill Sans Nova"/>
          <w:b/>
          <w:bCs/>
        </w:rPr>
        <w:t>roposal</w:t>
      </w:r>
      <w:r w:rsidRPr="00872000">
        <w:rPr>
          <w:rFonts w:ascii="Gill Sans Nova" w:hAnsi="Gill Sans Nova"/>
          <w:b/>
          <w:bCs/>
        </w:rPr>
        <w:t xml:space="preserve"> ACRONYM</w:t>
      </w:r>
      <w:r w:rsidRPr="00872000">
        <w:rPr>
          <w:rFonts w:ascii="Gill Sans Nova" w:hAnsi="Gill Sans Nova"/>
        </w:rPr>
        <w:t>:</w:t>
      </w:r>
      <w:r w:rsidRPr="00872000">
        <w:rPr>
          <w:rFonts w:ascii="Gill Sans Nova" w:hAnsi="Gill Sans Nova"/>
          <w:sz w:val="22"/>
          <w:szCs w:val="22"/>
        </w:rPr>
        <w:t xml:space="preserve"> </w:t>
      </w:r>
      <w:r w:rsidRPr="00872000">
        <w:rPr>
          <w:rFonts w:ascii="Gill Sans Nova" w:hAnsi="Gill Sans Nova"/>
          <w:i/>
          <w:iCs/>
          <w:sz w:val="22"/>
          <w:szCs w:val="22"/>
        </w:rPr>
        <w:t xml:space="preserve">[Please enter the </w:t>
      </w:r>
      <w:r w:rsidRPr="00872000" w:rsidR="06D6D77A">
        <w:rPr>
          <w:rFonts w:ascii="Gill Sans Nova" w:hAnsi="Gill Sans Nova"/>
          <w:i/>
          <w:iCs/>
          <w:sz w:val="22"/>
          <w:szCs w:val="22"/>
        </w:rPr>
        <w:t xml:space="preserve">ACRONYM </w:t>
      </w:r>
      <w:r w:rsidRPr="00872000">
        <w:rPr>
          <w:rFonts w:ascii="Gill Sans Nova" w:hAnsi="Gill Sans Nova"/>
          <w:i/>
          <w:iCs/>
          <w:sz w:val="22"/>
          <w:szCs w:val="22"/>
        </w:rPr>
        <w:t>here.]</w:t>
      </w:r>
    </w:p>
    <w:p w:rsidR="00C66C15" w:rsidP="00C66C15" w:rsidRDefault="00C66C15" w14:paraId="688D0A9A" w14:textId="05043B77">
      <w:pPr>
        <w:pStyle w:val="Titel"/>
        <w:spacing w:before="120"/>
        <w:jc w:val="left"/>
        <w:rPr>
          <w:rFonts w:ascii="Gill Sans Nova" w:hAnsi="Gill Sans Nova"/>
          <w:b w:val="0"/>
        </w:rPr>
      </w:pPr>
      <w:r w:rsidRPr="00252718">
        <w:rPr>
          <w:rFonts w:ascii="Gill Sans Nova" w:hAnsi="Gill Sans Nova"/>
          <w:bCs w:val="0"/>
        </w:rPr>
        <w:t xml:space="preserve">Proposal </w:t>
      </w:r>
      <w:r w:rsidR="0006453A">
        <w:rPr>
          <w:rFonts w:ascii="Gill Sans Nova" w:hAnsi="Gill Sans Nova"/>
          <w:bCs w:val="0"/>
        </w:rPr>
        <w:t>f</w:t>
      </w:r>
      <w:r w:rsidRPr="00252718">
        <w:rPr>
          <w:rFonts w:ascii="Gill Sans Nova" w:hAnsi="Gill Sans Nova"/>
          <w:bCs w:val="0"/>
        </w:rPr>
        <w:t xml:space="preserve">ull </w:t>
      </w:r>
      <w:r w:rsidR="0006453A">
        <w:rPr>
          <w:rFonts w:ascii="Gill Sans Nova" w:hAnsi="Gill Sans Nova"/>
          <w:bCs w:val="0"/>
        </w:rPr>
        <w:t>t</w:t>
      </w:r>
      <w:r w:rsidRPr="00252718">
        <w:rPr>
          <w:rFonts w:ascii="Gill Sans Nova" w:hAnsi="Gill Sans Nova"/>
          <w:bCs w:val="0"/>
        </w:rPr>
        <w:t>itle</w:t>
      </w:r>
      <w:r>
        <w:rPr>
          <w:rFonts w:ascii="Gill Sans Nova" w:hAnsi="Gill Sans Nova"/>
          <w:bCs w:val="0"/>
        </w:rPr>
        <w:t xml:space="preserve"> </w:t>
      </w:r>
      <w:r w:rsidRPr="00F20346">
        <w:rPr>
          <w:rFonts w:ascii="Gill Sans Nova" w:hAnsi="Gill Sans Nova"/>
          <w:b w:val="0"/>
        </w:rPr>
        <w:t>(up to 200 characters,</w:t>
      </w:r>
      <w:r>
        <w:rPr>
          <w:rFonts w:ascii="Gill Sans Nova" w:hAnsi="Gill Sans Nova"/>
          <w:b w:val="0"/>
        </w:rPr>
        <w:t xml:space="preserve"> </w:t>
      </w:r>
      <w:r w:rsidRPr="000662AE">
        <w:rPr>
          <w:rFonts w:ascii="Gill Sans Nova" w:hAnsi="Gill Sans Nova"/>
          <w:b w:val="0"/>
        </w:rPr>
        <w:t>spaces and line breaks included</w:t>
      </w:r>
      <w:r w:rsidRPr="00F20346">
        <w:rPr>
          <w:rFonts w:ascii="Gill Sans Nova" w:hAnsi="Gill Sans Nova"/>
          <w:b w:val="0"/>
        </w:rPr>
        <w:t>):</w:t>
      </w:r>
    </w:p>
    <w:p w:rsidR="00C66C15" w:rsidP="00CB768A" w:rsidRDefault="00CB768A" w14:paraId="05DCB148" w14:textId="284FB791">
      <w:pPr>
        <w:spacing w:before="60" w:line="220" w:lineRule="exact"/>
        <w:jc w:val="both"/>
        <w:rPr>
          <w:rFonts w:ascii="Gill Sans Nova" w:hAnsi="Gill Sans Nova"/>
          <w:bCs/>
        </w:rPr>
      </w:pPr>
      <w:r w:rsidRPr="00E04B98">
        <w:rPr>
          <w:rFonts w:ascii="Gill Sans Nova" w:hAnsi="Gill Sans Nova"/>
          <w:i/>
          <w:iCs/>
          <w:spacing w:val="3"/>
          <w:sz w:val="22"/>
          <w:szCs w:val="22"/>
          <w:highlight w:val="lightGray"/>
        </w:rPr>
        <w:t>[</w:t>
      </w:r>
      <w:r>
        <w:rPr>
          <w:rFonts w:ascii="Gill Sans Nova" w:hAnsi="Gill Sans Nova"/>
          <w:i/>
          <w:iCs/>
          <w:spacing w:val="3"/>
          <w:sz w:val="22"/>
          <w:szCs w:val="22"/>
          <w:highlight w:val="lightGray"/>
        </w:rPr>
        <w:t>Please enter the title here.</w:t>
      </w:r>
      <w:r w:rsidRPr="000D3038">
        <w:rPr>
          <w:rFonts w:ascii="Gill Sans Nova" w:hAnsi="Gill Sans Nova"/>
          <w:i/>
          <w:iCs/>
          <w:sz w:val="22"/>
          <w:szCs w:val="22"/>
          <w:highlight w:val="lightGray"/>
        </w:rPr>
        <w:t>]</w:t>
      </w:r>
    </w:p>
    <w:p w:rsidRPr="00EE3301" w:rsidR="00CB768A" w:rsidP="00C66C15" w:rsidRDefault="00CB768A" w14:paraId="59334EEB" w14:textId="77777777">
      <w:pPr>
        <w:pStyle w:val="Titel"/>
        <w:spacing w:before="120"/>
        <w:jc w:val="left"/>
        <w:rPr>
          <w:rFonts w:ascii="Gill Sans Nova" w:hAnsi="Gill Sans Nova"/>
          <w:b w:val="0"/>
          <w:sz w:val="22"/>
          <w:szCs w:val="22"/>
        </w:rPr>
      </w:pPr>
    </w:p>
    <w:p w:rsidR="00C66C15" w:rsidP="404D8044" w:rsidRDefault="00C66C15" w14:paraId="4EA1644C" w14:textId="4FF06E13">
      <w:pPr>
        <w:spacing w:line="220" w:lineRule="exact"/>
        <w:jc w:val="both"/>
        <w:rPr>
          <w:rFonts w:ascii="Gill Sans Nova" w:hAnsi="Gill Sans Nova"/>
          <w:b w:val="1"/>
          <w:bCs w:val="1"/>
        </w:rPr>
      </w:pPr>
      <w:r w:rsidRPr="404D8044" w:rsidR="00C66C15">
        <w:rPr>
          <w:rFonts w:ascii="Gill Sans Nova" w:hAnsi="Gill Sans Nova"/>
          <w:b w:val="1"/>
          <w:bCs w:val="1"/>
        </w:rPr>
        <w:t xml:space="preserve">Section </w:t>
      </w:r>
      <w:r w:rsidRPr="404D8044" w:rsidR="004D20B5">
        <w:rPr>
          <w:rFonts w:ascii="Gill Sans Nova" w:hAnsi="Gill Sans Nova"/>
          <w:b w:val="1"/>
          <w:bCs w:val="1"/>
        </w:rPr>
        <w:t>2</w:t>
      </w:r>
      <w:r w:rsidRPr="404D8044" w:rsidR="00C66C15">
        <w:rPr>
          <w:rFonts w:ascii="Gill Sans Nova" w:hAnsi="Gill Sans Nova"/>
          <w:b w:val="1"/>
          <w:bCs w:val="1"/>
        </w:rPr>
        <w:t xml:space="preserve">.1: </w:t>
      </w:r>
      <w:bookmarkStart w:name="_Hlk165280668" w:id="1"/>
      <w:r w:rsidRPr="404D8044" w:rsidR="00C66C15">
        <w:rPr>
          <w:rFonts w:ascii="Gill Sans Nova" w:hAnsi="Gill Sans Nova"/>
          <w:b w:val="1"/>
          <w:bCs w:val="1"/>
        </w:rPr>
        <w:t xml:space="preserve">Research </w:t>
      </w:r>
      <w:r w:rsidRPr="404D8044" w:rsidR="5A72F8D8">
        <w:rPr>
          <w:rFonts w:ascii="Gill Sans Nova" w:hAnsi="Gill Sans Nova"/>
          <w:b w:val="1"/>
          <w:bCs w:val="1"/>
        </w:rPr>
        <w:t>P</w:t>
      </w:r>
      <w:r w:rsidRPr="404D8044" w:rsidR="00C66C15">
        <w:rPr>
          <w:rFonts w:ascii="Gill Sans Nova" w:hAnsi="Gill Sans Nova"/>
          <w:b w:val="1"/>
          <w:bCs w:val="1"/>
        </w:rPr>
        <w:t xml:space="preserve">roposal </w:t>
      </w:r>
      <w:bookmarkEnd w:id="1"/>
    </w:p>
    <w:p w:rsidRPr="00C374A5" w:rsidR="00C66C15" w:rsidP="00C66C15" w:rsidRDefault="00C66C15" w14:paraId="20919652" w14:textId="7B7AD098">
      <w:pPr>
        <w:spacing w:line="220" w:lineRule="exact"/>
        <w:jc w:val="both"/>
        <w:rPr>
          <w:rFonts w:ascii="Gill Sans Nova" w:hAnsi="Gill Sans Nova"/>
          <w:b/>
          <w:i/>
          <w:iCs/>
          <w:u w:val="single"/>
        </w:rPr>
      </w:pPr>
      <w:r w:rsidRPr="00C374A5">
        <w:rPr>
          <w:rFonts w:ascii="Gill Sans Nova" w:hAnsi="Gill Sans Nova"/>
          <w:i/>
        </w:rPr>
        <w:t xml:space="preserve">(max. </w:t>
      </w:r>
      <w:r>
        <w:rPr>
          <w:rFonts w:ascii="Gill Sans Nova" w:hAnsi="Gill Sans Nova"/>
          <w:i/>
        </w:rPr>
        <w:t>5</w:t>
      </w:r>
      <w:r w:rsidRPr="00C374A5">
        <w:rPr>
          <w:rFonts w:ascii="Gill Sans Nova" w:hAnsi="Gill Sans Nova"/>
          <w:i/>
        </w:rPr>
        <w:t xml:space="preserve"> pages, including any figures and </w:t>
      </w:r>
      <w:r>
        <w:rPr>
          <w:rFonts w:ascii="Gill Sans Nova" w:hAnsi="Gill Sans Nova"/>
          <w:i/>
        </w:rPr>
        <w:t xml:space="preserve">essential </w:t>
      </w:r>
      <w:r w:rsidRPr="00C374A5">
        <w:rPr>
          <w:rFonts w:ascii="Gill Sans Nova" w:hAnsi="Gill Sans Nova"/>
          <w:i/>
        </w:rPr>
        <w:t>reference</w:t>
      </w:r>
      <w:r>
        <w:rPr>
          <w:rFonts w:ascii="Gill Sans Nova" w:hAnsi="Gill Sans Nova"/>
          <w:i/>
        </w:rPr>
        <w:t>s. To ensure comparability a</w:t>
      </w:r>
      <w:r w:rsidRPr="00C374A5">
        <w:rPr>
          <w:rFonts w:ascii="Gill Sans Nova" w:hAnsi="Gill Sans Nova"/>
          <w:i/>
        </w:rPr>
        <w:t xml:space="preserve">ny excess text </w:t>
      </w:r>
      <w:r>
        <w:rPr>
          <w:rFonts w:ascii="Gill Sans Nova" w:hAnsi="Gill Sans Nova"/>
          <w:i/>
        </w:rPr>
        <w:t>may</w:t>
      </w:r>
      <w:r w:rsidRPr="00C374A5">
        <w:rPr>
          <w:rFonts w:ascii="Gill Sans Nova" w:hAnsi="Gill Sans Nova"/>
          <w:i/>
        </w:rPr>
        <w:t xml:space="preserve"> be excluded from the evaluation)</w:t>
      </w:r>
      <w:r>
        <w:rPr>
          <w:rFonts w:ascii="Gill Sans Nova" w:hAnsi="Gill Sans Nova"/>
          <w:i/>
        </w:rPr>
        <w:t>.</w:t>
      </w:r>
    </w:p>
    <w:p w:rsidRPr="009C6170" w:rsidR="00C66C15" w:rsidP="00C66C15" w:rsidRDefault="00C66C15" w14:paraId="0C40920C" w14:textId="77777777">
      <w:pPr>
        <w:jc w:val="both"/>
        <w:rPr>
          <w:sz w:val="22"/>
          <w:szCs w:val="22"/>
        </w:rPr>
      </w:pPr>
    </w:p>
    <w:p w:rsidRPr="000D3038" w:rsidR="004D20B5" w:rsidP="004D20B5" w:rsidRDefault="00C66C15" w14:paraId="6E08CA7A" w14:textId="4885AD37">
      <w:pPr>
        <w:spacing w:before="60" w:line="220" w:lineRule="exact"/>
        <w:jc w:val="both"/>
        <w:rPr>
          <w:rFonts w:ascii="Gill Sans Nova" w:hAnsi="Gill Sans Nova"/>
          <w:i/>
          <w:iCs/>
          <w:sz w:val="22"/>
          <w:szCs w:val="22"/>
          <w:highlight w:val="lightGray"/>
        </w:rPr>
      </w:pPr>
      <w:r w:rsidRPr="00E04B98">
        <w:rPr>
          <w:rFonts w:ascii="Gill Sans Nova" w:hAnsi="Gill Sans Nova"/>
          <w:i/>
          <w:iCs/>
          <w:spacing w:val="3"/>
          <w:sz w:val="22"/>
          <w:szCs w:val="22"/>
          <w:highlight w:val="lightGray"/>
        </w:rPr>
        <w:t>[</w:t>
      </w:r>
      <w:r w:rsidRPr="00E04B98">
        <w:rPr>
          <w:rFonts w:ascii="Gill Sans Nova" w:hAnsi="Gill Sans Nova"/>
          <w:i/>
          <w:iCs/>
          <w:sz w:val="22"/>
          <w:szCs w:val="22"/>
          <w:highlight w:val="lightGray"/>
        </w:rPr>
        <w:t xml:space="preserve">The Research </w:t>
      </w:r>
      <w:r w:rsidR="0006453A">
        <w:rPr>
          <w:rFonts w:ascii="Gill Sans Nova" w:hAnsi="Gill Sans Nova"/>
          <w:i/>
          <w:iCs/>
          <w:sz w:val="22"/>
          <w:szCs w:val="22"/>
          <w:highlight w:val="lightGray"/>
        </w:rPr>
        <w:t>p</w:t>
      </w:r>
      <w:r w:rsidRPr="00E04B98">
        <w:rPr>
          <w:rFonts w:ascii="Gill Sans Nova" w:hAnsi="Gill Sans Nova"/>
          <w:i/>
          <w:iCs/>
          <w:sz w:val="22"/>
          <w:szCs w:val="22"/>
          <w:highlight w:val="lightGray"/>
        </w:rPr>
        <w:t xml:space="preserve">roposal should </w:t>
      </w:r>
      <w:r w:rsidR="009B0DEA">
        <w:rPr>
          <w:rFonts w:ascii="Gill Sans Nova" w:hAnsi="Gill Sans Nova"/>
          <w:i/>
          <w:iCs/>
          <w:sz w:val="22"/>
          <w:szCs w:val="22"/>
          <w:highlight w:val="lightGray"/>
        </w:rPr>
        <w:t>provide</w:t>
      </w:r>
      <w:r w:rsidRPr="00E04B98">
        <w:rPr>
          <w:rFonts w:ascii="Gill Sans Nova" w:hAnsi="Gill Sans Nova"/>
          <w:i/>
          <w:iCs/>
          <w:sz w:val="22"/>
          <w:szCs w:val="22"/>
          <w:highlight w:val="lightGray"/>
        </w:rPr>
        <w:t xml:space="preserve"> a concise presentation of the scientific proposal</w:t>
      </w:r>
      <w:r w:rsidRPr="000D3038">
        <w:rPr>
          <w:rFonts w:ascii="Gill Sans Nova" w:hAnsi="Gill Sans Nova"/>
          <w:i/>
          <w:iCs/>
          <w:sz w:val="22"/>
          <w:szCs w:val="22"/>
          <w:highlight w:val="lightGray"/>
        </w:rPr>
        <w:t xml:space="preserve">, with particular attention to the originality </w:t>
      </w:r>
      <w:r>
        <w:rPr>
          <w:rFonts w:ascii="Gill Sans Nova" w:hAnsi="Gill Sans Nova"/>
          <w:i/>
          <w:iCs/>
          <w:sz w:val="22"/>
          <w:szCs w:val="22"/>
          <w:highlight w:val="lightGray"/>
        </w:rPr>
        <w:t xml:space="preserve">and ambition </w:t>
      </w:r>
      <w:r w:rsidRPr="000D3038">
        <w:rPr>
          <w:rFonts w:ascii="Gill Sans Nova" w:hAnsi="Gill Sans Nova"/>
          <w:i/>
          <w:iCs/>
          <w:sz w:val="22"/>
          <w:szCs w:val="22"/>
          <w:highlight w:val="lightGray"/>
        </w:rPr>
        <w:t xml:space="preserve">of the </w:t>
      </w:r>
      <w:r>
        <w:rPr>
          <w:rFonts w:ascii="Gill Sans Nova" w:hAnsi="Gill Sans Nova"/>
          <w:i/>
          <w:iCs/>
          <w:sz w:val="22"/>
          <w:szCs w:val="22"/>
          <w:highlight w:val="lightGray"/>
        </w:rPr>
        <w:t xml:space="preserve">proposed </w:t>
      </w:r>
      <w:r w:rsidRPr="000D3038">
        <w:rPr>
          <w:rFonts w:ascii="Gill Sans Nova" w:hAnsi="Gill Sans Nova"/>
          <w:i/>
          <w:iCs/>
          <w:sz w:val="22"/>
          <w:szCs w:val="22"/>
          <w:highlight w:val="lightGray"/>
        </w:rPr>
        <w:t>research project</w:t>
      </w:r>
      <w:r>
        <w:rPr>
          <w:rFonts w:ascii="Gill Sans Nova" w:hAnsi="Gill Sans Nova"/>
          <w:i/>
          <w:iCs/>
          <w:sz w:val="22"/>
          <w:szCs w:val="22"/>
          <w:highlight w:val="lightGray"/>
        </w:rPr>
        <w:t xml:space="preserve"> and feasibility of the proposed research approach(es</w:t>
      </w:r>
      <w:r w:rsidRPr="004D20B5">
        <w:rPr>
          <w:rFonts w:ascii="Gill Sans Nova" w:hAnsi="Gill Sans Nova"/>
          <w:i/>
          <w:iCs/>
          <w:sz w:val="22"/>
          <w:szCs w:val="22"/>
          <w:highlight w:val="lightGray"/>
        </w:rPr>
        <w:t xml:space="preserve">). </w:t>
      </w:r>
      <w:r w:rsidRPr="004D20B5" w:rsidR="004D20B5">
        <w:rPr>
          <w:rFonts w:ascii="Gill Sans Nova" w:hAnsi="Gill Sans Nova"/>
          <w:i/>
          <w:iCs/>
          <w:sz w:val="22"/>
          <w:szCs w:val="22"/>
          <w:highlight w:val="lightGray"/>
        </w:rPr>
        <w:t>It should be structured to describe the rationale, core question(s), hypothesis and positioning with regard to the state-of-the-art of the field, scientific research objectives, research methodology and work plan,</w:t>
      </w:r>
      <w:r w:rsidRPr="004D20B5" w:rsidR="004D20B5">
        <w:rPr>
          <w:highlight w:val="lightGray"/>
        </w:rPr>
        <w:t xml:space="preserve"> </w:t>
      </w:r>
      <w:r w:rsidRPr="004D20B5" w:rsidR="004D20B5">
        <w:rPr>
          <w:rFonts w:ascii="Gill Sans Nova" w:hAnsi="Gill Sans Nova"/>
          <w:i/>
          <w:iCs/>
          <w:sz w:val="22"/>
          <w:szCs w:val="22"/>
          <w:highlight w:val="lightGray"/>
        </w:rPr>
        <w:t>including assessment of risks and contingency plans</w:t>
      </w:r>
      <w:r w:rsidRPr="00E02989" w:rsidR="004D20B5">
        <w:rPr>
          <w:rFonts w:ascii="Gill Sans Nova" w:hAnsi="Gill Sans Nova"/>
          <w:i/>
          <w:iCs/>
          <w:sz w:val="22"/>
          <w:szCs w:val="22"/>
          <w:highlight w:val="lightGray"/>
        </w:rPr>
        <w:t xml:space="preserve">. </w:t>
      </w:r>
      <w:r w:rsidRPr="00E02989" w:rsidR="00E02989">
        <w:rPr>
          <w:rFonts w:ascii="Gill Sans Nova" w:hAnsi="Gill Sans Nova"/>
          <w:i/>
          <w:iCs/>
          <w:sz w:val="22"/>
          <w:szCs w:val="22"/>
          <w:highlight w:val="lightGray"/>
        </w:rPr>
        <w:t xml:space="preserve">Essential references to literature should also be included. </w:t>
      </w:r>
      <w:r w:rsidRPr="00E02989" w:rsidR="004D20B5">
        <w:rPr>
          <w:rFonts w:ascii="Gill Sans Nova" w:hAnsi="Gill Sans Nova"/>
          <w:i/>
          <w:iCs/>
          <w:sz w:val="22"/>
          <w:szCs w:val="22"/>
          <w:highlight w:val="lightGray"/>
        </w:rPr>
        <w:t xml:space="preserve">Please </w:t>
      </w:r>
      <w:r w:rsidRPr="000D3038" w:rsidR="004D20B5">
        <w:rPr>
          <w:rFonts w:ascii="Gill Sans Nova" w:hAnsi="Gill Sans Nova"/>
          <w:i/>
          <w:iCs/>
          <w:sz w:val="22"/>
          <w:szCs w:val="22"/>
          <w:highlight w:val="lightGray"/>
        </w:rPr>
        <w:t xml:space="preserve">use a reference style that is commonly used in your discipline such as American Chemical Society (ACS) style, American Medical Association (AMA) style, Modern Language Association (MLA) style, etc. </w:t>
      </w:r>
      <w:r w:rsidRPr="000D3038" w:rsidR="004D20B5">
        <w:rPr>
          <w:rFonts w:ascii="Gill Sans Nova" w:hAnsi="Gill Sans Nova"/>
          <w:i/>
          <w:iCs/>
          <w:sz w:val="22"/>
          <w:szCs w:val="22"/>
          <w:highlight w:val="lightGray"/>
          <w:u w:val="single"/>
        </w:rPr>
        <w:t>and</w:t>
      </w:r>
      <w:r w:rsidRPr="000D3038" w:rsidR="004D20B5">
        <w:rPr>
          <w:rFonts w:ascii="Gill Sans Nova" w:hAnsi="Gill Sans Nova"/>
          <w:i/>
          <w:iCs/>
          <w:sz w:val="22"/>
          <w:szCs w:val="22"/>
          <w:highlight w:val="lightGray"/>
        </w:rPr>
        <w:t xml:space="preserve"> that allows the evaluators to easily retrieve each reference.] </w:t>
      </w:r>
    </w:p>
    <w:p w:rsidRPr="00B854FC" w:rsidR="00C66C15" w:rsidP="00C66C15" w:rsidRDefault="00C66C15" w14:paraId="153B7685" w14:textId="77777777">
      <w:pPr>
        <w:jc w:val="both"/>
        <w:rPr>
          <w:bCs/>
          <w:sz w:val="22"/>
          <w:szCs w:val="22"/>
        </w:rPr>
      </w:pPr>
    </w:p>
    <w:p w:rsidR="00C66C15" w:rsidP="7EFFD3E4" w:rsidRDefault="00C66C15" w14:paraId="253E80D8" w14:textId="2C4A4BA3">
      <w:pPr>
        <w:jc w:val="both"/>
        <w:rPr>
          <w:rFonts w:ascii="Gill Sans Nova" w:hAnsi="Gill Sans Nova"/>
          <w:b w:val="1"/>
          <w:bCs w:val="1"/>
        </w:rPr>
      </w:pPr>
      <w:r w:rsidRPr="7EFFD3E4" w:rsidR="00C66C15">
        <w:rPr>
          <w:rFonts w:ascii="Gill Sans Nova" w:hAnsi="Gill Sans Nova"/>
          <w:b w:val="1"/>
          <w:bCs w:val="1"/>
        </w:rPr>
        <w:t xml:space="preserve">Section </w:t>
      </w:r>
      <w:r w:rsidRPr="7EFFD3E4" w:rsidR="00C823B0">
        <w:rPr>
          <w:rFonts w:ascii="Gill Sans Nova" w:hAnsi="Gill Sans Nova"/>
          <w:b w:val="1"/>
          <w:bCs w:val="1"/>
        </w:rPr>
        <w:t>2</w:t>
      </w:r>
      <w:r w:rsidRPr="7EFFD3E4" w:rsidR="00C66C15">
        <w:rPr>
          <w:rFonts w:ascii="Gill Sans Nova" w:hAnsi="Gill Sans Nova"/>
          <w:b w:val="1"/>
          <w:bCs w:val="1"/>
        </w:rPr>
        <w:t xml:space="preserve">.2: </w:t>
      </w:r>
      <w:r w:rsidRPr="7EFFD3E4" w:rsidR="00C66C15">
        <w:rPr>
          <w:rFonts w:ascii="Gill Sans Nova" w:hAnsi="Gill Sans Nova"/>
          <w:b w:val="1"/>
          <w:bCs w:val="1"/>
        </w:rPr>
        <w:t xml:space="preserve">Curriculum Vitae and </w:t>
      </w:r>
      <w:r w:rsidRPr="7EFFD3E4" w:rsidR="1AF2204F">
        <w:rPr>
          <w:rFonts w:ascii="Gill Sans Nova" w:hAnsi="Gill Sans Nova"/>
          <w:b w:val="1"/>
          <w:bCs w:val="1"/>
        </w:rPr>
        <w:t>T</w:t>
      </w:r>
      <w:r w:rsidRPr="7EFFD3E4" w:rsidR="00C66C15">
        <w:rPr>
          <w:rFonts w:ascii="Gill Sans Nova" w:hAnsi="Gill Sans Nova"/>
          <w:b w:val="1"/>
          <w:bCs w:val="1"/>
        </w:rPr>
        <w:t xml:space="preserve">rack </w:t>
      </w:r>
      <w:r w:rsidRPr="7EFFD3E4" w:rsidR="6FDB84BA">
        <w:rPr>
          <w:rFonts w:ascii="Gill Sans Nova" w:hAnsi="Gill Sans Nova"/>
          <w:b w:val="1"/>
          <w:bCs w:val="1"/>
        </w:rPr>
        <w:t>R</w:t>
      </w:r>
      <w:r w:rsidRPr="7EFFD3E4" w:rsidR="00C66C15">
        <w:rPr>
          <w:rFonts w:ascii="Gill Sans Nova" w:hAnsi="Gill Sans Nova"/>
          <w:b w:val="1"/>
          <w:bCs w:val="1"/>
        </w:rPr>
        <w:t xml:space="preserve">ecord of the </w:t>
      </w:r>
      <w:r w:rsidRPr="7EFFD3E4" w:rsidR="4E57A3A8">
        <w:rPr>
          <w:rFonts w:ascii="Gill Sans Nova" w:hAnsi="Gill Sans Nova"/>
          <w:b w:val="1"/>
          <w:bCs w:val="1"/>
        </w:rPr>
        <w:t>C</w:t>
      </w:r>
      <w:r w:rsidRPr="7EFFD3E4" w:rsidR="00C66C15">
        <w:rPr>
          <w:rFonts w:ascii="Gill Sans Nova" w:hAnsi="Gill Sans Nova"/>
          <w:b w:val="1"/>
          <w:bCs w:val="1"/>
        </w:rPr>
        <w:t xml:space="preserve">andidate </w:t>
      </w:r>
    </w:p>
    <w:p w:rsidRPr="00C374A5" w:rsidR="00C66C15" w:rsidP="00C66C15" w:rsidRDefault="00C66C15" w14:paraId="69E19E9B" w14:textId="157B5DCB">
      <w:pPr>
        <w:spacing w:line="220" w:lineRule="exact"/>
        <w:jc w:val="both"/>
        <w:rPr>
          <w:rFonts w:ascii="Gill Sans Nova" w:hAnsi="Gill Sans Nova"/>
          <w:b/>
          <w:i/>
          <w:iCs/>
          <w:u w:val="single"/>
        </w:rPr>
      </w:pPr>
      <w:r w:rsidRPr="00C374A5">
        <w:rPr>
          <w:rFonts w:ascii="Gill Sans Nova" w:hAnsi="Gill Sans Nova"/>
          <w:i/>
        </w:rPr>
        <w:t xml:space="preserve">(max. </w:t>
      </w:r>
      <w:r>
        <w:rPr>
          <w:rFonts w:ascii="Gill Sans Nova" w:hAnsi="Gill Sans Nova"/>
          <w:i/>
        </w:rPr>
        <w:t>4</w:t>
      </w:r>
      <w:r w:rsidRPr="00C374A5">
        <w:rPr>
          <w:rFonts w:ascii="Gill Sans Nova" w:hAnsi="Gill Sans Nova"/>
          <w:i/>
        </w:rPr>
        <w:t xml:space="preserve"> pages</w:t>
      </w:r>
      <w:r>
        <w:rPr>
          <w:rFonts w:ascii="Gill Sans Nova" w:hAnsi="Gill Sans Nova"/>
          <w:i/>
        </w:rPr>
        <w:t>. To ensure comparability a</w:t>
      </w:r>
      <w:r w:rsidRPr="00C374A5">
        <w:rPr>
          <w:rFonts w:ascii="Gill Sans Nova" w:hAnsi="Gill Sans Nova"/>
          <w:i/>
        </w:rPr>
        <w:t xml:space="preserve">ny excess text </w:t>
      </w:r>
      <w:r>
        <w:rPr>
          <w:rFonts w:ascii="Gill Sans Nova" w:hAnsi="Gill Sans Nova"/>
          <w:i/>
        </w:rPr>
        <w:t>may</w:t>
      </w:r>
      <w:r w:rsidRPr="00C374A5">
        <w:rPr>
          <w:rFonts w:ascii="Gill Sans Nova" w:hAnsi="Gill Sans Nova"/>
          <w:i/>
        </w:rPr>
        <w:t xml:space="preserve"> be excluded from the evaluation)</w:t>
      </w:r>
      <w:r>
        <w:rPr>
          <w:rFonts w:ascii="Gill Sans Nova" w:hAnsi="Gill Sans Nova"/>
          <w:i/>
        </w:rPr>
        <w:t>.</w:t>
      </w:r>
    </w:p>
    <w:p w:rsidRPr="00B77648" w:rsidR="00C66C15" w:rsidP="00C66C15" w:rsidRDefault="00C66C15" w14:paraId="0F8E8CBC" w14:textId="77777777">
      <w:pPr>
        <w:jc w:val="both"/>
        <w:rPr>
          <w:rFonts w:ascii="Gill Sans Nova" w:hAnsi="Gill Sans Nova"/>
          <w:i/>
          <w:sz w:val="22"/>
          <w:szCs w:val="22"/>
        </w:rPr>
      </w:pPr>
    </w:p>
    <w:p w:rsidRPr="00B77648" w:rsidR="00C66C15" w:rsidP="00C66C15" w:rsidRDefault="00C66C15" w14:paraId="6AB9B567" w14:textId="77777777">
      <w:pPr>
        <w:widowControl w:val="0"/>
        <w:autoSpaceDE w:val="0"/>
        <w:autoSpaceDN w:val="0"/>
        <w:adjustRightInd w:val="0"/>
        <w:spacing w:before="52"/>
        <w:jc w:val="center"/>
        <w:rPr>
          <w:rFonts w:ascii="Gill Sans Nova" w:hAnsi="Gill Sans Nova"/>
          <w:b/>
          <w:bCs/>
          <w:spacing w:val="3"/>
          <w:sz w:val="22"/>
          <w:szCs w:val="22"/>
        </w:rPr>
      </w:pPr>
      <w:r w:rsidRPr="00B77648">
        <w:rPr>
          <w:rFonts w:ascii="Gill Sans Nova" w:hAnsi="Gill Sans Nova"/>
          <w:b/>
          <w:bCs/>
          <w:spacing w:val="3"/>
          <w:sz w:val="22"/>
          <w:szCs w:val="22"/>
        </w:rPr>
        <w:t>EDUCATION AND KEY QUALIFICATIONS</w:t>
      </w:r>
    </w:p>
    <w:p w:rsidRPr="001F22EC" w:rsidR="00C66C15" w:rsidP="00C66C15" w:rsidRDefault="00C66C15" w14:paraId="71711797" w14:textId="797915EF">
      <w:pPr>
        <w:widowControl w:val="0"/>
        <w:tabs>
          <w:tab w:val="left" w:pos="2220"/>
        </w:tabs>
        <w:autoSpaceDE w:val="0"/>
        <w:autoSpaceDN w:val="0"/>
        <w:adjustRightInd w:val="0"/>
        <w:spacing w:before="72" w:after="240" w:line="220" w:lineRule="exact"/>
        <w:ind w:right="-23"/>
        <w:rPr>
          <w:rFonts w:ascii="Gill Sans Nova" w:hAnsi="Gill Sans Nova"/>
          <w:i/>
          <w:iCs/>
          <w:spacing w:val="3"/>
          <w:sz w:val="22"/>
          <w:szCs w:val="22"/>
        </w:rPr>
      </w:pPr>
      <w:r w:rsidRPr="001F22EC">
        <w:rPr>
          <w:rFonts w:ascii="Gill Sans Nova" w:hAnsi="Gill Sans Nova"/>
          <w:i/>
          <w:iCs/>
          <w:spacing w:val="3"/>
          <w:sz w:val="22"/>
          <w:szCs w:val="22"/>
          <w:highlight w:val="lightGray"/>
        </w:rPr>
        <w:t>[List your education and key qualifications, current position(s) and key relevant previous positions you have held. For PhD candidates and early career researchers</w:t>
      </w:r>
      <w:r w:rsidR="00C823B0">
        <w:rPr>
          <w:rStyle w:val="Funotenzeichen"/>
          <w:rFonts w:ascii="Gill Sans Nova" w:hAnsi="Gill Sans Nova"/>
          <w:i/>
          <w:iCs/>
          <w:spacing w:val="3"/>
          <w:sz w:val="22"/>
          <w:szCs w:val="22"/>
          <w:highlight w:val="lightGray"/>
        </w:rPr>
        <w:footnoteReference w:id="2"/>
      </w:r>
      <w:r w:rsidRPr="001F22EC">
        <w:rPr>
          <w:rFonts w:ascii="Gill Sans Nova" w:hAnsi="Gill Sans Nova"/>
          <w:i/>
          <w:iCs/>
          <w:spacing w:val="3"/>
          <w:sz w:val="22"/>
          <w:szCs w:val="22"/>
          <w:highlight w:val="lightGray"/>
        </w:rPr>
        <w:t>: you may add some important relevant training.]</w:t>
      </w:r>
    </w:p>
    <w:p w:rsidRPr="00B77648" w:rsidR="00C66C15" w:rsidP="00C66C15" w:rsidRDefault="00C66C15" w14:paraId="1AA300A2" w14:textId="77777777">
      <w:pPr>
        <w:widowControl w:val="0"/>
        <w:numPr>
          <w:ilvl w:val="0"/>
          <w:numId w:val="8"/>
        </w:numPr>
        <w:autoSpaceDE w:val="0"/>
        <w:autoSpaceDN w:val="0"/>
        <w:adjustRightInd w:val="0"/>
        <w:spacing w:before="37"/>
        <w:ind w:left="360" w:right="-20"/>
        <w:rPr>
          <w:rFonts w:ascii="Gill Sans Nova" w:hAnsi="Gill Sans Nova"/>
          <w:b/>
          <w:bCs/>
          <w:color w:val="000000"/>
          <w:w w:val="102"/>
          <w:sz w:val="22"/>
          <w:szCs w:val="22"/>
        </w:rPr>
      </w:pPr>
      <w:r w:rsidRPr="00B77648">
        <w:rPr>
          <w:rFonts w:ascii="Gill Sans Nova" w:hAnsi="Gill Sans Nova"/>
          <w:b/>
          <w:bCs/>
          <w:color w:val="000000"/>
          <w:spacing w:val="3"/>
          <w:w w:val="102"/>
          <w:sz w:val="22"/>
          <w:szCs w:val="22"/>
        </w:rPr>
        <w:t>Education and Key Qualifications</w:t>
      </w:r>
    </w:p>
    <w:p w:rsidRPr="00257808" w:rsidR="00C66C15" w:rsidP="00C66C15" w:rsidRDefault="00C66C15" w14:paraId="7A5BF53B" w14:textId="77777777">
      <w:pPr>
        <w:widowControl w:val="0"/>
        <w:autoSpaceDE w:val="0"/>
        <w:autoSpaceDN w:val="0"/>
        <w:adjustRightInd w:val="0"/>
        <w:spacing w:before="120"/>
        <w:ind w:left="2126" w:right="-23" w:hanging="2126"/>
        <w:rPr>
          <w:rFonts w:ascii="Gill Sans Nova" w:hAnsi="Gill Sans Nova"/>
          <w:i/>
          <w:iCs/>
          <w:color w:val="000000"/>
          <w:sz w:val="22"/>
          <w:szCs w:val="22"/>
          <w:highlight w:val="lightGray"/>
        </w:rPr>
      </w:pPr>
      <w:r w:rsidRPr="00257808">
        <w:rPr>
          <w:rFonts w:ascii="Gill Sans Nova" w:hAnsi="Gill Sans Nova"/>
          <w:color w:val="000000"/>
          <w:sz w:val="22"/>
          <w:szCs w:val="22"/>
          <w:highlight w:val="lightGray"/>
        </w:rPr>
        <w:t>DD/MM/YYYY</w:t>
      </w:r>
      <w:r w:rsidRPr="00257808">
        <w:rPr>
          <w:rFonts w:ascii="Gill Sans Nova" w:hAnsi="Gill Sans Nova"/>
          <w:color w:val="000000"/>
          <w:sz w:val="22"/>
          <w:szCs w:val="22"/>
          <w:highlight w:val="lightGray"/>
        </w:rPr>
        <w:tab/>
      </w:r>
      <w:r w:rsidRPr="00257808">
        <w:rPr>
          <w:rFonts w:ascii="Gill Sans Nova" w:hAnsi="Gill Sans Nova"/>
          <w:color w:val="000000"/>
          <w:sz w:val="22"/>
          <w:szCs w:val="22"/>
          <w:highlight w:val="lightGray"/>
        </w:rPr>
        <w:t xml:space="preserve">Doctor of Sciences/ </w:t>
      </w:r>
      <w:r w:rsidRPr="00257808">
        <w:rPr>
          <w:rFonts w:ascii="Gill Sans Nova" w:hAnsi="Gill Sans Nova"/>
          <w:i/>
          <w:iCs/>
          <w:color w:val="000000"/>
          <w:sz w:val="22"/>
          <w:szCs w:val="22"/>
          <w:highlight w:val="lightGray"/>
        </w:rPr>
        <w:t>Dr. habil. (if applicable)</w:t>
      </w:r>
    </w:p>
    <w:p w:rsidRPr="00257808" w:rsidR="00C66C15" w:rsidP="00C66C15" w:rsidRDefault="00C66C15" w14:paraId="34DBC2FC" w14:textId="77777777">
      <w:pPr>
        <w:widowControl w:val="0"/>
        <w:autoSpaceDE w:val="0"/>
        <w:autoSpaceDN w:val="0"/>
        <w:adjustRightInd w:val="0"/>
        <w:spacing w:before="13"/>
        <w:ind w:left="2127" w:right="-23"/>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PhD Thesis Title</w:t>
      </w:r>
    </w:p>
    <w:p w:rsidRPr="00257808" w:rsidR="00C66C15" w:rsidP="00C66C15" w:rsidRDefault="00C66C15" w14:paraId="6DD3FC69" w14:textId="77777777">
      <w:pPr>
        <w:widowControl w:val="0"/>
        <w:autoSpaceDE w:val="0"/>
        <w:autoSpaceDN w:val="0"/>
        <w:adjustRightInd w:val="0"/>
        <w:spacing w:before="13"/>
        <w:ind w:left="2127" w:right="-23"/>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Faculty/ Department, Higher Education Institution/ Organisation, Country</w:t>
      </w:r>
    </w:p>
    <w:p w:rsidRPr="00257808" w:rsidR="00C66C15" w:rsidP="00C66C15" w:rsidRDefault="00C66C15" w14:paraId="78873131" w14:textId="77777777">
      <w:pPr>
        <w:widowControl w:val="0"/>
        <w:autoSpaceDE w:val="0"/>
        <w:autoSpaceDN w:val="0"/>
        <w:adjustRightInd w:val="0"/>
        <w:spacing w:before="13"/>
        <w:ind w:left="2127" w:right="-23" w:hanging="2127"/>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DD/MM/YYYY</w:t>
      </w:r>
      <w:r w:rsidRPr="00257808">
        <w:rPr>
          <w:rFonts w:ascii="Gill Sans Nova" w:hAnsi="Gill Sans Nova"/>
          <w:color w:val="000000"/>
          <w:sz w:val="22"/>
          <w:szCs w:val="22"/>
          <w:highlight w:val="lightGray"/>
        </w:rPr>
        <w:tab/>
      </w:r>
      <w:r w:rsidRPr="00257808">
        <w:rPr>
          <w:rFonts w:ascii="Gill Sans Nova" w:hAnsi="Gill Sans Nova"/>
          <w:color w:val="000000"/>
          <w:sz w:val="22"/>
          <w:szCs w:val="22"/>
          <w:highlight w:val="lightGray"/>
        </w:rPr>
        <w:t xml:space="preserve">PhD </w:t>
      </w:r>
      <w:r w:rsidRPr="00257808">
        <w:rPr>
          <w:rFonts w:ascii="Gill Sans Nova" w:hAnsi="Gill Sans Nova"/>
          <w:i/>
          <w:iCs/>
          <w:color w:val="000000"/>
          <w:sz w:val="22"/>
          <w:szCs w:val="22"/>
          <w:highlight w:val="lightGray"/>
        </w:rPr>
        <w:t>(if applicable)</w:t>
      </w:r>
    </w:p>
    <w:p w:rsidRPr="00257808" w:rsidR="00C66C15" w:rsidP="00C66C15" w:rsidRDefault="00C66C15" w14:paraId="7577181D" w14:textId="77777777">
      <w:pPr>
        <w:widowControl w:val="0"/>
        <w:autoSpaceDE w:val="0"/>
        <w:autoSpaceDN w:val="0"/>
        <w:adjustRightInd w:val="0"/>
        <w:spacing w:before="13"/>
        <w:ind w:left="2127" w:right="-23"/>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 xml:space="preserve">PhD Thesis Title/ PhD Thesis Mentor(s) </w:t>
      </w:r>
    </w:p>
    <w:p w:rsidRPr="00257808" w:rsidR="00C66C15" w:rsidP="00C66C15" w:rsidRDefault="00C66C15" w14:paraId="74E4FF5A" w14:textId="77777777">
      <w:pPr>
        <w:widowControl w:val="0"/>
        <w:autoSpaceDE w:val="0"/>
        <w:autoSpaceDN w:val="0"/>
        <w:adjustRightInd w:val="0"/>
        <w:spacing w:before="13"/>
        <w:ind w:left="2127" w:right="-23"/>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Faculty/ Department, Higher Education Institution/ Organisation, Country</w:t>
      </w:r>
    </w:p>
    <w:p w:rsidRPr="00257808" w:rsidR="00C66C15" w:rsidP="00C66C15" w:rsidRDefault="00C66C15" w14:paraId="1025126A" w14:textId="77777777">
      <w:pPr>
        <w:widowControl w:val="0"/>
        <w:tabs>
          <w:tab w:val="left" w:pos="1418"/>
        </w:tabs>
        <w:autoSpaceDE w:val="0"/>
        <w:autoSpaceDN w:val="0"/>
        <w:adjustRightInd w:val="0"/>
        <w:spacing w:before="13"/>
        <w:ind w:left="2127" w:right="-23" w:hanging="2127"/>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 xml:space="preserve">YYYY </w:t>
      </w:r>
      <w:r w:rsidRPr="00257808">
        <w:rPr>
          <w:rFonts w:ascii="Gill Sans Nova" w:hAnsi="Gill Sans Nova"/>
          <w:color w:val="000000"/>
          <w:sz w:val="22"/>
          <w:szCs w:val="22"/>
          <w:highlight w:val="lightGray"/>
        </w:rPr>
        <w:tab/>
      </w:r>
      <w:r w:rsidRPr="00257808">
        <w:rPr>
          <w:rFonts w:ascii="Gill Sans Nova" w:hAnsi="Gill Sans Nova"/>
          <w:color w:val="000000"/>
          <w:sz w:val="22"/>
          <w:szCs w:val="22"/>
          <w:highlight w:val="lightGray"/>
        </w:rPr>
        <w:t xml:space="preserve">    </w:t>
      </w:r>
      <w:r w:rsidRPr="00257808">
        <w:rPr>
          <w:rFonts w:ascii="Gill Sans Nova" w:hAnsi="Gill Sans Nova"/>
          <w:color w:val="000000"/>
          <w:sz w:val="22"/>
          <w:szCs w:val="22"/>
          <w:highlight w:val="lightGray"/>
        </w:rPr>
        <w:tab/>
      </w:r>
      <w:r w:rsidRPr="00257808">
        <w:rPr>
          <w:rFonts w:ascii="Gill Sans Nova" w:hAnsi="Gill Sans Nova"/>
          <w:color w:val="000000"/>
          <w:sz w:val="22"/>
          <w:szCs w:val="22"/>
          <w:highlight w:val="lightGray"/>
        </w:rPr>
        <w:t xml:space="preserve">Master/ </w:t>
      </w:r>
      <w:r w:rsidRPr="00257808">
        <w:rPr>
          <w:rFonts w:ascii="Gill Sans Nova" w:hAnsi="Gill Sans Nova"/>
          <w:i/>
          <w:iCs/>
          <w:color w:val="000000"/>
          <w:sz w:val="22"/>
          <w:szCs w:val="22"/>
          <w:highlight w:val="lightGray"/>
        </w:rPr>
        <w:t>Diplom</w:t>
      </w:r>
      <w:r w:rsidRPr="00257808">
        <w:rPr>
          <w:rFonts w:ascii="Gill Sans Nova" w:hAnsi="Gill Sans Nova"/>
          <w:color w:val="000000"/>
          <w:sz w:val="22"/>
          <w:szCs w:val="22"/>
          <w:highlight w:val="lightGray"/>
        </w:rPr>
        <w:t xml:space="preserve"> </w:t>
      </w:r>
      <w:r w:rsidRPr="00257808">
        <w:rPr>
          <w:rFonts w:ascii="Gill Sans Nova" w:hAnsi="Gill Sans Nova"/>
          <w:i/>
          <w:iCs/>
          <w:color w:val="000000"/>
          <w:sz w:val="22"/>
          <w:szCs w:val="22"/>
          <w:highlight w:val="lightGray"/>
        </w:rPr>
        <w:t>(if applicable)</w:t>
      </w:r>
    </w:p>
    <w:p w:rsidRPr="00257808" w:rsidR="00C66C15" w:rsidP="00C66C15" w:rsidRDefault="00C66C15" w14:paraId="79402394" w14:textId="77777777">
      <w:pPr>
        <w:widowControl w:val="0"/>
        <w:tabs>
          <w:tab w:val="left" w:pos="1418"/>
        </w:tabs>
        <w:autoSpaceDE w:val="0"/>
        <w:autoSpaceDN w:val="0"/>
        <w:adjustRightInd w:val="0"/>
        <w:spacing w:before="13"/>
        <w:ind w:left="2127" w:right="-23" w:hanging="2127"/>
        <w:jc w:val="both"/>
        <w:rPr>
          <w:rFonts w:ascii="Gill Sans Nova" w:hAnsi="Gill Sans Nova"/>
          <w:i/>
          <w:iCs/>
          <w:color w:val="000000"/>
          <w:sz w:val="22"/>
          <w:szCs w:val="22"/>
          <w:highlight w:val="lightGray"/>
        </w:rPr>
      </w:pPr>
      <w:r w:rsidRPr="00257808">
        <w:rPr>
          <w:rFonts w:ascii="Gill Sans Nova" w:hAnsi="Gill Sans Nova"/>
          <w:color w:val="000000"/>
          <w:sz w:val="22"/>
          <w:szCs w:val="22"/>
          <w:highlight w:val="lightGray"/>
        </w:rPr>
        <w:tab/>
      </w:r>
      <w:r w:rsidRPr="00257808">
        <w:rPr>
          <w:rFonts w:ascii="Gill Sans Nova" w:hAnsi="Gill Sans Nova"/>
          <w:color w:val="000000"/>
          <w:sz w:val="22"/>
          <w:szCs w:val="22"/>
          <w:highlight w:val="lightGray"/>
        </w:rPr>
        <w:tab/>
      </w:r>
      <w:r w:rsidRPr="00257808">
        <w:rPr>
          <w:rFonts w:ascii="Gill Sans Nova" w:hAnsi="Gill Sans Nova"/>
          <w:i/>
          <w:iCs/>
          <w:color w:val="000000"/>
          <w:sz w:val="22"/>
          <w:szCs w:val="22"/>
          <w:highlight w:val="lightGray"/>
        </w:rPr>
        <w:t xml:space="preserve">For PhD candidates: </w:t>
      </w:r>
      <w:r w:rsidRPr="00257808">
        <w:rPr>
          <w:rFonts w:ascii="Gill Sans Nova" w:hAnsi="Gill Sans Nova"/>
          <w:color w:val="000000"/>
          <w:sz w:val="22"/>
          <w:szCs w:val="22"/>
          <w:highlight w:val="lightGray"/>
        </w:rPr>
        <w:t>Master Thesis Title/ Master Thesis Mentor(s)</w:t>
      </w:r>
    </w:p>
    <w:p w:rsidRPr="00257808" w:rsidR="00C66C15" w:rsidP="00C66C15" w:rsidRDefault="00C66C15" w14:paraId="2CA1D203" w14:textId="77777777">
      <w:pPr>
        <w:widowControl w:val="0"/>
        <w:autoSpaceDE w:val="0"/>
        <w:autoSpaceDN w:val="0"/>
        <w:adjustRightInd w:val="0"/>
        <w:spacing w:before="13"/>
        <w:ind w:left="2127" w:right="-23"/>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Faculty/ Department, Higher Education Institution/ Organisation, Country</w:t>
      </w:r>
    </w:p>
    <w:p w:rsidRPr="00257808" w:rsidR="00C66C15" w:rsidP="00C66C15" w:rsidRDefault="00C66C15" w14:paraId="570290A2" w14:textId="77777777">
      <w:pPr>
        <w:widowControl w:val="0"/>
        <w:tabs>
          <w:tab w:val="left" w:pos="1418"/>
        </w:tabs>
        <w:autoSpaceDE w:val="0"/>
        <w:autoSpaceDN w:val="0"/>
        <w:adjustRightInd w:val="0"/>
        <w:spacing w:before="13"/>
        <w:ind w:left="2127" w:right="-23" w:hanging="2127"/>
        <w:rPr>
          <w:rFonts w:ascii="Gill Sans Nova" w:hAnsi="Gill Sans Nova"/>
          <w:color w:val="000000"/>
          <w:sz w:val="22"/>
          <w:szCs w:val="22"/>
          <w:highlight w:val="lightGray"/>
        </w:rPr>
      </w:pPr>
      <w:r w:rsidRPr="00257808">
        <w:rPr>
          <w:rFonts w:ascii="Gill Sans Nova" w:hAnsi="Gill Sans Nova"/>
          <w:bCs/>
          <w:color w:val="000000"/>
          <w:spacing w:val="4"/>
          <w:sz w:val="22"/>
          <w:szCs w:val="22"/>
          <w:highlight w:val="lightGray"/>
        </w:rPr>
        <w:t>YYYY</w:t>
      </w:r>
      <w:r w:rsidRPr="00257808">
        <w:rPr>
          <w:rFonts w:ascii="Gill Sans Nova" w:hAnsi="Gill Sans Nova"/>
          <w:bCs/>
          <w:color w:val="000000"/>
          <w:spacing w:val="4"/>
          <w:sz w:val="22"/>
          <w:szCs w:val="22"/>
          <w:highlight w:val="lightGray"/>
        </w:rPr>
        <w:tab/>
      </w:r>
      <w:r w:rsidRPr="00257808">
        <w:rPr>
          <w:rFonts w:ascii="Gill Sans Nova" w:hAnsi="Gill Sans Nova"/>
          <w:bCs/>
          <w:color w:val="000000"/>
          <w:spacing w:val="4"/>
          <w:sz w:val="22"/>
          <w:szCs w:val="22"/>
          <w:highlight w:val="lightGray"/>
        </w:rPr>
        <w:tab/>
      </w:r>
      <w:r w:rsidRPr="00257808">
        <w:rPr>
          <w:rFonts w:ascii="Gill Sans Nova" w:hAnsi="Gill Sans Nova"/>
          <w:color w:val="000000"/>
          <w:sz w:val="22"/>
          <w:szCs w:val="22"/>
          <w:highlight w:val="lightGray"/>
        </w:rPr>
        <w:t>BSc</w:t>
      </w:r>
    </w:p>
    <w:p w:rsidRPr="00257808" w:rsidR="00C66C15" w:rsidP="00C66C15" w:rsidRDefault="00C66C15" w14:paraId="18738500" w14:textId="77777777">
      <w:pPr>
        <w:widowControl w:val="0"/>
        <w:autoSpaceDE w:val="0"/>
        <w:autoSpaceDN w:val="0"/>
        <w:adjustRightInd w:val="0"/>
        <w:spacing w:before="13"/>
        <w:ind w:left="2127" w:right="-23"/>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Faculty/ Department, Higher Education Institution/ Organisation, Country</w:t>
      </w:r>
    </w:p>
    <w:p w:rsidRPr="003029F2" w:rsidR="00C66C15" w:rsidP="00C66C15" w:rsidRDefault="00257808" w14:paraId="22C204ED" w14:textId="4507FE06">
      <w:pPr>
        <w:widowControl w:val="0"/>
        <w:tabs>
          <w:tab w:val="left" w:pos="1418"/>
        </w:tabs>
        <w:autoSpaceDE w:val="0"/>
        <w:autoSpaceDN w:val="0"/>
        <w:adjustRightInd w:val="0"/>
        <w:ind w:right="-23"/>
        <w:rPr>
          <w:rFonts w:ascii="Gill Sans Nova" w:hAnsi="Gill Sans Nova"/>
          <w:color w:val="000000"/>
          <w:sz w:val="22"/>
          <w:szCs w:val="22"/>
        </w:rPr>
      </w:pPr>
      <w:r w:rsidRPr="00257808">
        <w:rPr>
          <w:rFonts w:ascii="Gill Sans Nova" w:hAnsi="Gill Sans Nova"/>
          <w:color w:val="000000"/>
          <w:sz w:val="22"/>
          <w:szCs w:val="22"/>
          <w:highlight w:val="lightGray"/>
        </w:rPr>
        <w:t>…</w:t>
      </w:r>
      <w:r>
        <w:rPr>
          <w:rFonts w:ascii="Gill Sans Nova" w:hAnsi="Gill Sans Nova"/>
          <w:color w:val="000000"/>
          <w:sz w:val="22"/>
          <w:szCs w:val="22"/>
        </w:rPr>
        <w:t xml:space="preserve"> </w:t>
      </w:r>
    </w:p>
    <w:p w:rsidRPr="008B4736" w:rsidR="00C66C15" w:rsidP="00C66C15" w:rsidRDefault="00C66C15" w14:paraId="0843CD38" w14:textId="69047D28">
      <w:pPr>
        <w:widowControl w:val="0"/>
        <w:numPr>
          <w:ilvl w:val="0"/>
          <w:numId w:val="8"/>
        </w:numPr>
        <w:autoSpaceDE w:val="0"/>
        <w:autoSpaceDN w:val="0"/>
        <w:adjustRightInd w:val="0"/>
        <w:spacing w:before="120"/>
        <w:ind w:left="357" w:right="-23" w:hanging="357"/>
        <w:rPr>
          <w:rFonts w:ascii="Gill Sans Nova" w:hAnsi="Gill Sans Nova"/>
          <w:color w:val="000000"/>
          <w:sz w:val="22"/>
          <w:szCs w:val="22"/>
        </w:rPr>
      </w:pPr>
      <w:r w:rsidRPr="003029F2">
        <w:rPr>
          <w:rFonts w:ascii="Gill Sans Nova" w:hAnsi="Gill Sans Nova"/>
          <w:b/>
          <w:bCs/>
          <w:color w:val="000000"/>
          <w:spacing w:val="2"/>
          <w:sz w:val="22"/>
          <w:szCs w:val="22"/>
        </w:rPr>
        <w:t xml:space="preserve">Current </w:t>
      </w:r>
      <w:r>
        <w:rPr>
          <w:rFonts w:ascii="Gill Sans Nova" w:hAnsi="Gill Sans Nova"/>
          <w:b/>
          <w:bCs/>
          <w:color w:val="000000"/>
          <w:spacing w:val="2"/>
          <w:sz w:val="22"/>
          <w:szCs w:val="22"/>
        </w:rPr>
        <w:t xml:space="preserve">and previous </w:t>
      </w:r>
      <w:r w:rsidRPr="003029F2">
        <w:rPr>
          <w:rFonts w:ascii="Gill Sans Nova" w:hAnsi="Gill Sans Nova"/>
          <w:b/>
          <w:bCs/>
          <w:color w:val="000000"/>
          <w:spacing w:val="2"/>
          <w:sz w:val="22"/>
          <w:szCs w:val="22"/>
        </w:rPr>
        <w:t>position(s</w:t>
      </w:r>
      <w:r w:rsidRPr="008B4736">
        <w:rPr>
          <w:rFonts w:ascii="Gill Sans Nova" w:hAnsi="Gill Sans Nova"/>
          <w:b/>
          <w:bCs/>
          <w:color w:val="000000"/>
          <w:spacing w:val="2"/>
          <w:sz w:val="22"/>
          <w:szCs w:val="22"/>
        </w:rPr>
        <w:t>)</w:t>
      </w:r>
      <w:r w:rsidRPr="008B4736">
        <w:rPr>
          <w:rFonts w:ascii="Gill Sans Nova" w:hAnsi="Gill Sans Nova"/>
          <w:color w:val="000000"/>
          <w:spacing w:val="2"/>
          <w:sz w:val="22"/>
          <w:szCs w:val="22"/>
        </w:rPr>
        <w:t xml:space="preserve">, including your most recent research position in Ukraine (at </w:t>
      </w:r>
      <w:r>
        <w:rPr>
          <w:rFonts w:ascii="Gill Sans Nova" w:hAnsi="Gill Sans Nova"/>
          <w:color w:val="000000"/>
          <w:spacing w:val="2"/>
          <w:sz w:val="22"/>
          <w:szCs w:val="22"/>
        </w:rPr>
        <w:t xml:space="preserve">a </w:t>
      </w:r>
      <w:r w:rsidRPr="008B4736">
        <w:rPr>
          <w:rFonts w:ascii="Gill Sans Nova" w:hAnsi="Gill Sans Nova"/>
          <w:color w:val="000000"/>
          <w:spacing w:val="2"/>
          <w:sz w:val="22"/>
          <w:szCs w:val="22"/>
        </w:rPr>
        <w:t>higher education institution, research institute, R&amp;D company, think-tank, etc.)</w:t>
      </w:r>
    </w:p>
    <w:p w:rsidRPr="00257808" w:rsidR="00C66C15" w:rsidP="00C66C15" w:rsidRDefault="00C66C15" w14:paraId="2C249E02" w14:textId="77777777">
      <w:pPr>
        <w:widowControl w:val="0"/>
        <w:autoSpaceDE w:val="0"/>
        <w:autoSpaceDN w:val="0"/>
        <w:adjustRightInd w:val="0"/>
        <w:spacing w:before="120"/>
        <w:ind w:left="2126" w:right="-23" w:hanging="2126"/>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 xml:space="preserve">Since DD/MM/YYYY </w:t>
      </w:r>
      <w:r w:rsidRPr="00257808">
        <w:rPr>
          <w:rFonts w:ascii="Gill Sans Nova" w:hAnsi="Gill Sans Nova"/>
          <w:color w:val="000000"/>
          <w:sz w:val="22"/>
          <w:szCs w:val="22"/>
          <w:highlight w:val="lightGray"/>
        </w:rPr>
        <w:tab/>
      </w:r>
      <w:r w:rsidRPr="00257808">
        <w:rPr>
          <w:rFonts w:ascii="Gill Sans Nova" w:hAnsi="Gill Sans Nova"/>
          <w:color w:val="000000"/>
          <w:sz w:val="22"/>
          <w:szCs w:val="22"/>
          <w:highlight w:val="lightGray"/>
        </w:rPr>
        <w:t>Current Position/ Main duties</w:t>
      </w:r>
    </w:p>
    <w:p w:rsidRPr="00257808" w:rsidR="00C66C15" w:rsidP="00C66C15" w:rsidRDefault="00C66C15" w14:paraId="13CE8334" w14:textId="77777777">
      <w:pPr>
        <w:widowControl w:val="0"/>
        <w:autoSpaceDE w:val="0"/>
        <w:autoSpaceDN w:val="0"/>
        <w:adjustRightInd w:val="0"/>
        <w:spacing w:before="13"/>
        <w:ind w:left="2127" w:right="-23"/>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Faculty/ Department, Higher Education Institution/ Organisation, Country</w:t>
      </w:r>
    </w:p>
    <w:p w:rsidRPr="00257808" w:rsidR="00C66C15" w:rsidP="00C66C15" w:rsidRDefault="00C66C15" w14:paraId="748C1883" w14:textId="77777777">
      <w:pPr>
        <w:widowControl w:val="0"/>
        <w:tabs>
          <w:tab w:val="left" w:pos="2127"/>
        </w:tabs>
        <w:autoSpaceDE w:val="0"/>
        <w:autoSpaceDN w:val="0"/>
        <w:adjustRightInd w:val="0"/>
        <w:spacing w:before="13"/>
        <w:ind w:right="-23"/>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 xml:space="preserve">YYYY – YYYY </w:t>
      </w:r>
      <w:r w:rsidRPr="00257808">
        <w:rPr>
          <w:rFonts w:ascii="Gill Sans Nova" w:hAnsi="Gill Sans Nova"/>
          <w:color w:val="000000"/>
          <w:sz w:val="22"/>
          <w:szCs w:val="22"/>
          <w:highlight w:val="lightGray"/>
        </w:rPr>
        <w:tab/>
      </w:r>
      <w:r w:rsidRPr="00257808">
        <w:rPr>
          <w:rFonts w:ascii="Gill Sans Nova" w:hAnsi="Gill Sans Nova"/>
          <w:color w:val="000000"/>
          <w:sz w:val="22"/>
          <w:szCs w:val="22"/>
          <w:highlight w:val="lightGray"/>
        </w:rPr>
        <w:t>Position held/ Main duties</w:t>
      </w:r>
    </w:p>
    <w:p w:rsidRPr="00257808" w:rsidR="00C66C15" w:rsidP="00C66C15" w:rsidRDefault="00C66C15" w14:paraId="3D954364" w14:textId="77777777">
      <w:pPr>
        <w:widowControl w:val="0"/>
        <w:autoSpaceDE w:val="0"/>
        <w:autoSpaceDN w:val="0"/>
        <w:adjustRightInd w:val="0"/>
        <w:spacing w:before="13"/>
        <w:ind w:left="2127" w:right="-23"/>
        <w:rPr>
          <w:rFonts w:ascii="Gill Sans Nova" w:hAnsi="Gill Sans Nova"/>
          <w:color w:val="000000"/>
          <w:sz w:val="22"/>
          <w:szCs w:val="22"/>
          <w:highlight w:val="lightGray"/>
        </w:rPr>
      </w:pPr>
      <w:r w:rsidRPr="00257808">
        <w:rPr>
          <w:rFonts w:ascii="Gill Sans Nova" w:hAnsi="Gill Sans Nova"/>
          <w:color w:val="000000"/>
          <w:sz w:val="22"/>
          <w:szCs w:val="22"/>
          <w:highlight w:val="lightGray"/>
        </w:rPr>
        <w:tab/>
      </w:r>
      <w:r w:rsidRPr="00257808">
        <w:rPr>
          <w:rFonts w:ascii="Gill Sans Nova" w:hAnsi="Gill Sans Nova"/>
          <w:color w:val="000000"/>
          <w:sz w:val="22"/>
          <w:szCs w:val="22"/>
          <w:highlight w:val="lightGray"/>
        </w:rPr>
        <w:t>Faculty/ Department, Higher Education Institution/ Organisation, Country</w:t>
      </w:r>
    </w:p>
    <w:p w:rsidRPr="003029F2" w:rsidR="00C66C15" w:rsidP="00C66C15" w:rsidRDefault="00C66C15" w14:paraId="22471917" w14:textId="16F0FAFD">
      <w:pPr>
        <w:widowControl w:val="0"/>
        <w:autoSpaceDE w:val="0"/>
        <w:autoSpaceDN w:val="0"/>
        <w:adjustRightInd w:val="0"/>
        <w:ind w:right="-20"/>
        <w:rPr>
          <w:rFonts w:ascii="Gill Sans Nova" w:hAnsi="Gill Sans Nova"/>
          <w:color w:val="000000"/>
          <w:sz w:val="22"/>
          <w:szCs w:val="22"/>
        </w:rPr>
      </w:pPr>
      <w:r w:rsidRPr="00257808">
        <w:rPr>
          <w:rFonts w:ascii="Gill Sans Nova" w:hAnsi="Gill Sans Nova"/>
          <w:color w:val="000000"/>
          <w:sz w:val="22"/>
          <w:szCs w:val="22"/>
          <w:highlight w:val="lightGray"/>
        </w:rPr>
        <w:t>…</w:t>
      </w:r>
    </w:p>
    <w:p w:rsidRPr="003029F2" w:rsidR="00C66C15" w:rsidP="00C66C15" w:rsidRDefault="00C66C15" w14:paraId="646DE7F0" w14:textId="77777777">
      <w:pPr>
        <w:widowControl w:val="0"/>
        <w:autoSpaceDE w:val="0"/>
        <w:autoSpaceDN w:val="0"/>
        <w:adjustRightInd w:val="0"/>
        <w:spacing w:before="52"/>
        <w:jc w:val="center"/>
        <w:rPr>
          <w:rFonts w:ascii="Gill Sans Nova" w:hAnsi="Gill Sans Nova"/>
          <w:b/>
          <w:bCs/>
          <w:sz w:val="22"/>
          <w:szCs w:val="22"/>
        </w:rPr>
      </w:pPr>
      <w:r w:rsidRPr="003029F2">
        <w:rPr>
          <w:rFonts w:ascii="Gill Sans Nova" w:hAnsi="Gill Sans Nova"/>
          <w:b/>
          <w:bCs/>
          <w:spacing w:val="3"/>
          <w:sz w:val="22"/>
          <w:szCs w:val="22"/>
        </w:rPr>
        <w:t xml:space="preserve">RESEARCH ACHIEVEMENTS </w:t>
      </w:r>
    </w:p>
    <w:p w:rsidRPr="003029F2" w:rsidR="00C66C15" w:rsidP="00C66C15" w:rsidRDefault="00C66C15" w14:paraId="6767BF19" w14:textId="77777777">
      <w:pPr>
        <w:jc w:val="both"/>
        <w:rPr>
          <w:rFonts w:ascii="Gill Sans Nova" w:hAnsi="Gill Sans Nova"/>
          <w:b/>
          <w:bCs/>
          <w:sz w:val="22"/>
          <w:szCs w:val="22"/>
        </w:rPr>
      </w:pPr>
    </w:p>
    <w:p w:rsidRPr="006A628C" w:rsidR="00EE3301" w:rsidP="00EE3301" w:rsidRDefault="00C66C15" w14:paraId="72D14CF4" w14:textId="735C8714">
      <w:pPr>
        <w:spacing w:before="60" w:line="220" w:lineRule="exact"/>
        <w:jc w:val="both"/>
        <w:rPr>
          <w:rFonts w:ascii="Gill Sans Nova" w:hAnsi="Gill Sans Nova"/>
          <w:i/>
          <w:iCs/>
          <w:sz w:val="22"/>
          <w:szCs w:val="22"/>
          <w:highlight w:val="lightGray"/>
        </w:rPr>
      </w:pPr>
      <w:r w:rsidRPr="001C2D67">
        <w:rPr>
          <w:rFonts w:ascii="Gill Sans Nova" w:hAnsi="Gill Sans Nova"/>
          <w:i/>
          <w:iCs/>
          <w:sz w:val="22"/>
          <w:szCs w:val="22"/>
          <w:highlight w:val="lightGray"/>
        </w:rPr>
        <w:t>[</w:t>
      </w:r>
      <w:r w:rsidRPr="0053363A" w:rsidR="00B22193">
        <w:rPr>
          <w:rFonts w:ascii="Gill Sans Nova" w:hAnsi="Gill Sans Nova"/>
          <w:i/>
          <w:iCs/>
          <w:sz w:val="22"/>
          <w:szCs w:val="22"/>
          <w:highlight w:val="lightGray"/>
          <w:u w:val="single"/>
        </w:rPr>
        <w:t>For experienced researchers</w:t>
      </w:r>
      <w:r w:rsidR="00B22193">
        <w:rPr>
          <w:rStyle w:val="Funotenzeichen"/>
          <w:rFonts w:ascii="Gill Sans Nova" w:hAnsi="Gill Sans Nova"/>
          <w:i/>
          <w:iCs/>
          <w:sz w:val="22"/>
          <w:szCs w:val="22"/>
          <w:highlight w:val="lightGray"/>
        </w:rPr>
        <w:footnoteReference w:id="3"/>
      </w:r>
      <w:r w:rsidR="00B22193">
        <w:rPr>
          <w:rFonts w:ascii="Gill Sans Nova" w:hAnsi="Gill Sans Nova"/>
          <w:i/>
          <w:iCs/>
          <w:sz w:val="22"/>
          <w:szCs w:val="22"/>
          <w:highlight w:val="lightGray"/>
        </w:rPr>
        <w:t>: please p</w:t>
      </w:r>
      <w:r w:rsidRPr="001C2D67" w:rsidR="00B22193">
        <w:rPr>
          <w:rFonts w:ascii="Gill Sans Nova" w:hAnsi="Gill Sans Nova"/>
          <w:i/>
          <w:iCs/>
          <w:sz w:val="22"/>
          <w:szCs w:val="22"/>
          <w:highlight w:val="lightGray"/>
        </w:rPr>
        <w:t xml:space="preserve">rovide a list of </w:t>
      </w:r>
      <w:r w:rsidR="00B22193">
        <w:rPr>
          <w:rFonts w:ascii="Gill Sans Nova" w:hAnsi="Gill Sans Nova"/>
          <w:i/>
          <w:iCs/>
          <w:sz w:val="22"/>
          <w:szCs w:val="22"/>
          <w:highlight w:val="lightGray"/>
        </w:rPr>
        <w:t>most significant</w:t>
      </w:r>
      <w:r w:rsidRPr="0053363A" w:rsidR="00B22193">
        <w:rPr>
          <w:rFonts w:ascii="Gill Sans Nova" w:hAnsi="Gill Sans Nova"/>
          <w:i/>
          <w:iCs/>
          <w:sz w:val="22"/>
          <w:szCs w:val="22"/>
          <w:highlight w:val="lightGray"/>
        </w:rPr>
        <w:t xml:space="preserve"> research outputs </w:t>
      </w:r>
      <w:r w:rsidRPr="001C2D67" w:rsidR="00B22193">
        <w:rPr>
          <w:rFonts w:ascii="Gill Sans Nova" w:hAnsi="Gill Sans Nova"/>
          <w:i/>
          <w:iCs/>
          <w:sz w:val="22"/>
          <w:szCs w:val="22"/>
          <w:highlight w:val="lightGray"/>
        </w:rPr>
        <w:t>that demonstrate how you have advanced knowledge in your field</w:t>
      </w:r>
      <w:r w:rsidR="00B22193">
        <w:rPr>
          <w:rFonts w:ascii="Gill Sans Nova" w:hAnsi="Gill Sans Nova"/>
          <w:i/>
          <w:iCs/>
          <w:sz w:val="22"/>
          <w:szCs w:val="22"/>
          <w:highlight w:val="lightGray"/>
        </w:rPr>
        <w:t>. These can include</w:t>
      </w:r>
      <w:r w:rsidRPr="001C2D67" w:rsidR="00B22193">
        <w:rPr>
          <w:rFonts w:ascii="Gill Sans Nova" w:hAnsi="Gill Sans Nova"/>
          <w:i/>
          <w:iCs/>
          <w:sz w:val="22"/>
          <w:szCs w:val="22"/>
          <w:highlight w:val="lightGray"/>
        </w:rPr>
        <w:t xml:space="preserve"> </w:t>
      </w:r>
      <w:r w:rsidR="00EE3301">
        <w:rPr>
          <w:rFonts w:ascii="Gill Sans Nova" w:hAnsi="Gill Sans Nova"/>
          <w:i/>
          <w:iCs/>
          <w:sz w:val="22"/>
          <w:szCs w:val="22"/>
          <w:highlight w:val="lightGray"/>
        </w:rPr>
        <w:t xml:space="preserve">the most relevant </w:t>
      </w:r>
      <w:r w:rsidRPr="001C2D67" w:rsidR="00B22193">
        <w:rPr>
          <w:rFonts w:ascii="Gill Sans Nova" w:hAnsi="Gill Sans Nova"/>
          <w:i/>
          <w:iCs/>
          <w:sz w:val="22"/>
          <w:szCs w:val="22"/>
          <w:highlight w:val="lightGray"/>
        </w:rPr>
        <w:t>publications</w:t>
      </w:r>
      <w:r w:rsidR="00EE3301">
        <w:rPr>
          <w:rFonts w:ascii="Gill Sans Nova" w:hAnsi="Gill Sans Nova"/>
          <w:i/>
          <w:iCs/>
          <w:sz w:val="22"/>
          <w:szCs w:val="22"/>
          <w:highlight w:val="lightGray"/>
        </w:rPr>
        <w:t xml:space="preserve">, </w:t>
      </w:r>
      <w:r w:rsidRPr="001C2D67" w:rsidR="00B22193">
        <w:rPr>
          <w:rFonts w:ascii="Gill Sans Nova" w:hAnsi="Gill Sans Nova"/>
          <w:i/>
          <w:iCs/>
          <w:sz w:val="22"/>
          <w:szCs w:val="22"/>
          <w:highlight w:val="lightGray"/>
        </w:rPr>
        <w:t>articles deposited in a publicly available preprint server, books, book chapters, conference proceedings, data sets, software, patents, licenses, standards, start-</w:t>
      </w:r>
      <w:r w:rsidRPr="00EE3301" w:rsidR="00B22193">
        <w:rPr>
          <w:rFonts w:ascii="Gill Sans Nova" w:hAnsi="Gill Sans Nova"/>
          <w:i/>
          <w:iCs/>
          <w:sz w:val="22"/>
          <w:szCs w:val="22"/>
          <w:highlight w:val="lightGray"/>
        </w:rPr>
        <w:t>up businesses or any other research outputs you deem relevant in relation to your research field and your project.</w:t>
      </w:r>
      <w:r w:rsidR="00EE3301">
        <w:rPr>
          <w:rFonts w:ascii="Gill Sans Nova" w:hAnsi="Gill Sans Nova"/>
          <w:i/>
          <w:iCs/>
          <w:sz w:val="22"/>
          <w:szCs w:val="22"/>
          <w:highlight w:val="lightGray"/>
        </w:rPr>
        <w:t xml:space="preserve"> A</w:t>
      </w:r>
      <w:r w:rsidRPr="00EE3301" w:rsidR="00EE3301">
        <w:rPr>
          <w:rFonts w:ascii="Gill Sans Nova" w:hAnsi="Gill Sans Nova"/>
          <w:i/>
          <w:iCs/>
          <w:sz w:val="22"/>
          <w:szCs w:val="22"/>
          <w:highlight w:val="lightGray"/>
        </w:rPr>
        <w:t xml:space="preserve"> full list of your publications </w:t>
      </w:r>
      <w:r w:rsidR="00EE3301">
        <w:rPr>
          <w:rFonts w:ascii="Gill Sans Nova" w:hAnsi="Gill Sans Nova"/>
          <w:i/>
          <w:iCs/>
          <w:sz w:val="22"/>
          <w:szCs w:val="22"/>
          <w:highlight w:val="lightGray"/>
        </w:rPr>
        <w:t xml:space="preserve">(if applicable) should be submitted </w:t>
      </w:r>
      <w:r w:rsidRPr="00EE3301" w:rsidR="00EE3301">
        <w:rPr>
          <w:rFonts w:ascii="Gill Sans Nova" w:hAnsi="Gill Sans Nova"/>
          <w:i/>
          <w:iCs/>
          <w:sz w:val="22"/>
          <w:szCs w:val="22"/>
          <w:highlight w:val="lightGray"/>
        </w:rPr>
        <w:t xml:space="preserve">as </w:t>
      </w:r>
      <w:r w:rsidR="00EE3301">
        <w:rPr>
          <w:rFonts w:ascii="Gill Sans Nova" w:hAnsi="Gill Sans Nova"/>
          <w:i/>
          <w:iCs/>
          <w:sz w:val="22"/>
          <w:szCs w:val="22"/>
          <w:highlight w:val="lightGray"/>
        </w:rPr>
        <w:t>a separate document through the online application portal.</w:t>
      </w:r>
      <w:r w:rsidRPr="00EE3301" w:rsidR="00EE3301">
        <w:rPr>
          <w:rFonts w:ascii="Gill Sans Nova" w:hAnsi="Gill Sans Nova"/>
          <w:i/>
          <w:iCs/>
          <w:sz w:val="22"/>
          <w:szCs w:val="22"/>
          <w:highlight w:val="lightGray"/>
        </w:rPr>
        <w:t xml:space="preserve"> </w:t>
      </w:r>
    </w:p>
    <w:p w:rsidRPr="001C2D67" w:rsidR="00B22193" w:rsidP="00B22193" w:rsidRDefault="00B22193" w14:paraId="7B1E99F6" w14:textId="62822785">
      <w:pPr>
        <w:spacing w:before="60" w:line="220" w:lineRule="exact"/>
        <w:jc w:val="both"/>
        <w:rPr>
          <w:rFonts w:ascii="Gill Sans Nova" w:hAnsi="Gill Sans Nova"/>
          <w:i/>
          <w:iCs/>
          <w:sz w:val="22"/>
          <w:szCs w:val="22"/>
          <w:highlight w:val="lightGray"/>
        </w:rPr>
      </w:pPr>
    </w:p>
    <w:p w:rsidRPr="001C2D67" w:rsidR="00B22193" w:rsidP="00B22193" w:rsidRDefault="00B22193" w14:paraId="6005733E" w14:textId="3526AAB8">
      <w:pPr>
        <w:spacing w:before="60" w:line="220" w:lineRule="exact"/>
        <w:jc w:val="both"/>
        <w:rPr>
          <w:rFonts w:ascii="Gill Sans Nova" w:hAnsi="Gill Sans Nova"/>
          <w:i/>
          <w:iCs/>
          <w:sz w:val="22"/>
          <w:szCs w:val="22"/>
          <w:highlight w:val="lightGray"/>
        </w:rPr>
      </w:pPr>
      <w:r w:rsidRPr="0053363A">
        <w:rPr>
          <w:rFonts w:ascii="Gill Sans Nova" w:hAnsi="Gill Sans Nova"/>
          <w:i/>
          <w:iCs/>
          <w:sz w:val="22"/>
          <w:szCs w:val="22"/>
          <w:highlight w:val="lightGray"/>
          <w:u w:val="single"/>
        </w:rPr>
        <w:t>For PhD candidates and early career researchers</w:t>
      </w:r>
      <w:r w:rsidRPr="001C2D67">
        <w:rPr>
          <w:rFonts w:ascii="Gill Sans Nova" w:hAnsi="Gill Sans Nova"/>
          <w:i/>
          <w:iCs/>
          <w:sz w:val="22"/>
          <w:szCs w:val="22"/>
          <w:highlight w:val="lightGray"/>
        </w:rPr>
        <w:t>:</w:t>
      </w:r>
      <w:r>
        <w:rPr>
          <w:rFonts w:ascii="Gill Sans Nova" w:hAnsi="Gill Sans Nova"/>
          <w:i/>
          <w:iCs/>
          <w:sz w:val="22"/>
          <w:szCs w:val="22"/>
          <w:highlight w:val="lightGray"/>
        </w:rPr>
        <w:t xml:space="preserve"> please p</w:t>
      </w:r>
      <w:r w:rsidRPr="001C2D67">
        <w:rPr>
          <w:rFonts w:ascii="Gill Sans Nova" w:hAnsi="Gill Sans Nova"/>
          <w:i/>
          <w:iCs/>
          <w:sz w:val="22"/>
          <w:szCs w:val="22"/>
          <w:highlight w:val="lightGray"/>
        </w:rPr>
        <w:t xml:space="preserve">rovide a list of </w:t>
      </w:r>
      <w:r>
        <w:rPr>
          <w:rFonts w:ascii="Gill Sans Nova" w:hAnsi="Gill Sans Nova"/>
          <w:i/>
          <w:iCs/>
          <w:sz w:val="22"/>
          <w:szCs w:val="22"/>
          <w:highlight w:val="lightGray"/>
        </w:rPr>
        <w:t>most significant</w:t>
      </w:r>
      <w:r w:rsidRPr="0053363A">
        <w:rPr>
          <w:rFonts w:ascii="Gill Sans Nova" w:hAnsi="Gill Sans Nova"/>
          <w:i/>
          <w:iCs/>
          <w:sz w:val="22"/>
          <w:szCs w:val="22"/>
          <w:highlight w:val="lightGray"/>
        </w:rPr>
        <w:t xml:space="preserve"> research outputs </w:t>
      </w:r>
      <w:r w:rsidRPr="001C2D67">
        <w:rPr>
          <w:rFonts w:ascii="Gill Sans Nova" w:hAnsi="Gill Sans Nova"/>
          <w:i/>
          <w:iCs/>
          <w:sz w:val="22"/>
          <w:szCs w:val="22"/>
          <w:highlight w:val="lightGray"/>
        </w:rPr>
        <w:t xml:space="preserve">that </w:t>
      </w:r>
      <w:r w:rsidRPr="0053363A">
        <w:rPr>
          <w:rFonts w:ascii="Gill Sans Nova" w:hAnsi="Gill Sans Nova"/>
          <w:i/>
          <w:iCs/>
          <w:sz w:val="22"/>
          <w:szCs w:val="22"/>
          <w:highlight w:val="lightGray"/>
        </w:rPr>
        <w:t>evidence your potential and ambition</w:t>
      </w:r>
      <w:r>
        <w:rPr>
          <w:rFonts w:ascii="Gill Sans Nova" w:hAnsi="Gill Sans Nova"/>
          <w:i/>
          <w:iCs/>
          <w:sz w:val="22"/>
          <w:szCs w:val="22"/>
          <w:highlight w:val="lightGray"/>
        </w:rPr>
        <w:t xml:space="preserve"> to </w:t>
      </w:r>
      <w:r w:rsidRPr="001C2D67">
        <w:rPr>
          <w:rFonts w:ascii="Gill Sans Nova" w:hAnsi="Gill Sans Nova"/>
          <w:i/>
          <w:iCs/>
          <w:sz w:val="22"/>
          <w:szCs w:val="22"/>
          <w:highlight w:val="lightGray"/>
        </w:rPr>
        <w:t>advance knowledge in your field</w:t>
      </w:r>
      <w:r w:rsidRPr="0053363A">
        <w:rPr>
          <w:rFonts w:ascii="Gill Sans Nova" w:hAnsi="Gill Sans Nova"/>
          <w:i/>
          <w:iCs/>
          <w:sz w:val="22"/>
          <w:szCs w:val="22"/>
          <w:highlight w:val="lightGray"/>
        </w:rPr>
        <w:t xml:space="preserve">. </w:t>
      </w:r>
      <w:r>
        <w:rPr>
          <w:rFonts w:ascii="Gill Sans Nova" w:hAnsi="Gill Sans Nova"/>
          <w:i/>
          <w:iCs/>
          <w:sz w:val="22"/>
          <w:szCs w:val="22"/>
          <w:highlight w:val="lightGray"/>
        </w:rPr>
        <w:t>These can include</w:t>
      </w:r>
      <w:r w:rsidRPr="001C2D67">
        <w:rPr>
          <w:rFonts w:ascii="Gill Sans Nova" w:hAnsi="Gill Sans Nova"/>
          <w:i/>
          <w:iCs/>
          <w:sz w:val="22"/>
          <w:szCs w:val="22"/>
          <w:highlight w:val="lightGray"/>
        </w:rPr>
        <w:t xml:space="preserve">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r w:rsidRPr="00EE3301" w:rsidR="00EE3301">
        <w:rPr>
          <w:rFonts w:ascii="Gill Sans Nova" w:hAnsi="Gill Sans Nova"/>
          <w:i/>
          <w:iCs/>
          <w:sz w:val="22"/>
          <w:szCs w:val="22"/>
          <w:highlight w:val="lightGray"/>
        </w:rPr>
        <w:t xml:space="preserve"> </w:t>
      </w:r>
      <w:r w:rsidR="00EE3301">
        <w:rPr>
          <w:rFonts w:ascii="Gill Sans Nova" w:hAnsi="Gill Sans Nova"/>
          <w:i/>
          <w:iCs/>
          <w:sz w:val="22"/>
          <w:szCs w:val="22"/>
          <w:highlight w:val="lightGray"/>
        </w:rPr>
        <w:t>A</w:t>
      </w:r>
      <w:r w:rsidRPr="00EE3301" w:rsidR="00EE3301">
        <w:rPr>
          <w:rFonts w:ascii="Gill Sans Nova" w:hAnsi="Gill Sans Nova"/>
          <w:i/>
          <w:iCs/>
          <w:sz w:val="22"/>
          <w:szCs w:val="22"/>
          <w:highlight w:val="lightGray"/>
        </w:rPr>
        <w:t xml:space="preserve"> full list of your publications </w:t>
      </w:r>
      <w:r w:rsidR="00EE3301">
        <w:rPr>
          <w:rFonts w:ascii="Gill Sans Nova" w:hAnsi="Gill Sans Nova"/>
          <w:i/>
          <w:iCs/>
          <w:sz w:val="22"/>
          <w:szCs w:val="22"/>
          <w:highlight w:val="lightGray"/>
        </w:rPr>
        <w:t xml:space="preserve">(if applicable) should be submitted </w:t>
      </w:r>
      <w:r w:rsidRPr="00EE3301" w:rsidR="00EE3301">
        <w:rPr>
          <w:rFonts w:ascii="Gill Sans Nova" w:hAnsi="Gill Sans Nova"/>
          <w:i/>
          <w:iCs/>
          <w:sz w:val="22"/>
          <w:szCs w:val="22"/>
          <w:highlight w:val="lightGray"/>
        </w:rPr>
        <w:t xml:space="preserve">as </w:t>
      </w:r>
      <w:r w:rsidR="00EE3301">
        <w:rPr>
          <w:rFonts w:ascii="Gill Sans Nova" w:hAnsi="Gill Sans Nova"/>
          <w:i/>
          <w:iCs/>
          <w:sz w:val="22"/>
          <w:szCs w:val="22"/>
          <w:highlight w:val="lightGray"/>
        </w:rPr>
        <w:t>a separate document through the online application portal.</w:t>
      </w:r>
    </w:p>
    <w:p w:rsidRPr="001F22EC" w:rsidR="00C66C15" w:rsidP="00C66C15" w:rsidRDefault="00C66C15" w14:paraId="3B17380D" w14:textId="5E26B44F">
      <w:pPr>
        <w:spacing w:before="60" w:line="220" w:lineRule="exact"/>
        <w:jc w:val="both"/>
        <w:rPr>
          <w:rFonts w:ascii="Gill Sans Nova" w:hAnsi="Gill Sans Nova"/>
          <w:i/>
          <w:iCs/>
          <w:sz w:val="22"/>
          <w:szCs w:val="22"/>
        </w:rPr>
      </w:pPr>
      <w:r w:rsidRPr="001C2D67">
        <w:rPr>
          <w:rFonts w:ascii="Gill Sans Nova" w:hAnsi="Gill Sans Nova"/>
          <w:i/>
          <w:iCs/>
          <w:sz w:val="22"/>
          <w:szCs w:val="22"/>
          <w:highlight w:val="lightGray"/>
        </w:rPr>
        <w:t>Please include a short, factual explanation of the significance of the selected outputs, your role in producing each of them, and how they demonstrate your capacity</w:t>
      </w:r>
      <w:r w:rsidR="001C2D67">
        <w:rPr>
          <w:rFonts w:ascii="Gill Sans Nova" w:hAnsi="Gill Sans Nova"/>
          <w:i/>
          <w:iCs/>
          <w:sz w:val="22"/>
          <w:szCs w:val="22"/>
          <w:highlight w:val="lightGray"/>
        </w:rPr>
        <w:t>/</w:t>
      </w:r>
      <w:r w:rsidRPr="001C2D67">
        <w:rPr>
          <w:rFonts w:ascii="Gill Sans Nova" w:hAnsi="Gill Sans Nova"/>
          <w:i/>
          <w:iCs/>
          <w:sz w:val="22"/>
          <w:szCs w:val="22"/>
          <w:highlight w:val="lightGray"/>
        </w:rPr>
        <w:t>potential to successfully carry out your proposed project.]</w:t>
      </w:r>
    </w:p>
    <w:p w:rsidRPr="003029F2" w:rsidR="00C66C15" w:rsidP="00C66C15" w:rsidRDefault="00C66C15" w14:paraId="04CE1F8C" w14:textId="77777777">
      <w:pPr>
        <w:jc w:val="both"/>
        <w:rPr>
          <w:rFonts w:ascii="Gill Sans Nova" w:hAnsi="Gill Sans Nova"/>
          <w:sz w:val="22"/>
          <w:szCs w:val="22"/>
        </w:rPr>
      </w:pPr>
    </w:p>
    <w:p w:rsidRPr="003029F2" w:rsidR="00C66C15" w:rsidP="00C66C15" w:rsidRDefault="00C66C15" w14:paraId="729CE2A5" w14:textId="77777777">
      <w:pPr>
        <w:widowControl w:val="0"/>
        <w:autoSpaceDE w:val="0"/>
        <w:autoSpaceDN w:val="0"/>
        <w:adjustRightInd w:val="0"/>
        <w:spacing w:before="52"/>
        <w:jc w:val="center"/>
        <w:rPr>
          <w:rFonts w:ascii="Gill Sans Nova" w:hAnsi="Gill Sans Nova"/>
          <w:b/>
          <w:bCs/>
          <w:spacing w:val="3"/>
          <w:sz w:val="22"/>
          <w:szCs w:val="22"/>
        </w:rPr>
      </w:pPr>
      <w:r w:rsidRPr="003029F2">
        <w:rPr>
          <w:rFonts w:ascii="Gill Sans Nova" w:hAnsi="Gill Sans Nova"/>
          <w:b/>
          <w:bCs/>
          <w:spacing w:val="3"/>
          <w:sz w:val="22"/>
          <w:szCs w:val="22"/>
        </w:rPr>
        <w:t>PEER RECOGNITION</w:t>
      </w:r>
    </w:p>
    <w:p w:rsidRPr="0039238F" w:rsidR="00C66C15" w:rsidP="00C66C15" w:rsidRDefault="00C66C15" w14:paraId="07AFDB44" w14:textId="77777777">
      <w:pPr>
        <w:jc w:val="both"/>
        <w:rPr>
          <w:rFonts w:ascii="Gill Sans Nova" w:hAnsi="Gill Sans Nova"/>
          <w:sz w:val="22"/>
          <w:szCs w:val="22"/>
        </w:rPr>
      </w:pPr>
    </w:p>
    <w:p w:rsidRPr="00122A66" w:rsidR="00FC2354" w:rsidP="7E39F97B" w:rsidRDefault="00FC2354" w14:paraId="617B8B7A" w14:textId="391A0DF3">
      <w:pPr>
        <w:spacing w:before="60" w:line="220" w:lineRule="exact"/>
        <w:jc w:val="both"/>
        <w:rPr>
          <w:rFonts w:ascii="Gill Sans Nova" w:hAnsi="Gill Sans Nova"/>
          <w:i w:val="1"/>
          <w:iCs w:val="1"/>
          <w:sz w:val="22"/>
          <w:szCs w:val="22"/>
          <w:highlight w:val="lightGray"/>
        </w:rPr>
      </w:pPr>
      <w:r w:rsidRPr="7E39F97B" w:rsidR="00FC2354">
        <w:rPr>
          <w:rFonts w:ascii="Gill Sans Nova" w:hAnsi="Gill Sans Nova"/>
          <w:i w:val="1"/>
          <w:iCs w:val="1"/>
          <w:sz w:val="22"/>
          <w:szCs w:val="22"/>
          <w:highlight w:val="lightGray"/>
        </w:rPr>
        <w:t>[P</w:t>
      </w:r>
      <w:r w:rsidRPr="7E39F97B" w:rsidR="00FC2354">
        <w:rPr>
          <w:rFonts w:ascii="Gill Sans Nova" w:hAnsi="Gill Sans Nova"/>
          <w:i w:val="1"/>
          <w:iCs w:val="1"/>
          <w:sz w:val="22"/>
          <w:szCs w:val="22"/>
          <w:highlight w:val="lightGray"/>
        </w:rPr>
        <w:t>lease p</w:t>
      </w:r>
      <w:r w:rsidRPr="7E39F97B" w:rsidR="00FC2354">
        <w:rPr>
          <w:rFonts w:ascii="Gill Sans Nova" w:hAnsi="Gill Sans Nova"/>
          <w:i w:val="1"/>
          <w:iCs w:val="1"/>
          <w:sz w:val="22"/>
          <w:szCs w:val="22"/>
          <w:highlight w:val="lightGray"/>
        </w:rPr>
        <w:t xml:space="preserve">rovide a list of selected examples of significant recognition by your peers </w:t>
      </w:r>
      <w:r w:rsidRPr="7E39F97B" w:rsidR="78E76AC4">
        <w:rPr>
          <w:rFonts w:ascii="Gill Sans Nova" w:hAnsi="Gill Sans Nova"/>
          <w:i w:val="1"/>
          <w:iCs w:val="1"/>
          <w:sz w:val="22"/>
          <w:szCs w:val="22"/>
          <w:highlight w:val="lightGray"/>
        </w:rPr>
        <w:t>(</w:t>
      </w:r>
      <w:r w:rsidRPr="7E39F97B" w:rsidR="00FC2354">
        <w:rPr>
          <w:rFonts w:ascii="Gill Sans Nova" w:hAnsi="Gill Sans Nova"/>
          <w:i w:val="1"/>
          <w:iCs w:val="1"/>
          <w:sz w:val="22"/>
          <w:szCs w:val="22"/>
          <w:highlight w:val="lightGray"/>
        </w:rPr>
        <w:t>if applicable</w:t>
      </w:r>
      <w:r w:rsidRPr="7E39F97B" w:rsidR="7A569D4A">
        <w:rPr>
          <w:rFonts w:ascii="Gill Sans Nova" w:hAnsi="Gill Sans Nova"/>
          <w:i w:val="1"/>
          <w:iCs w:val="1"/>
          <w:sz w:val="22"/>
          <w:szCs w:val="22"/>
          <w:highlight w:val="lightGray"/>
        </w:rPr>
        <w:t>)</w:t>
      </w:r>
      <w:r w:rsidRPr="7E39F97B" w:rsidR="00FC2354">
        <w:rPr>
          <w:rFonts w:ascii="Gill Sans Nova" w:hAnsi="Gill Sans Nova"/>
          <w:i w:val="1"/>
          <w:iCs w:val="1"/>
          <w:sz w:val="22"/>
          <w:szCs w:val="22"/>
          <w:highlight w:val="lightGray"/>
        </w:rPr>
        <w:t xml:space="preserve">, such as prizes, awards, fellowships, </w:t>
      </w:r>
      <w:r w:rsidRPr="7E39F97B" w:rsidR="00FC2354">
        <w:rPr>
          <w:rFonts w:ascii="Gill Sans Nova" w:hAnsi="Gill Sans Nova"/>
          <w:i w:val="1"/>
          <w:iCs w:val="1"/>
          <w:sz w:val="22"/>
          <w:szCs w:val="22"/>
          <w:highlight w:val="lightGray"/>
        </w:rPr>
        <w:t>elected</w:t>
      </w:r>
      <w:r w:rsidRPr="7E39F97B" w:rsidR="00FC2354">
        <w:rPr>
          <w:rFonts w:ascii="Gill Sans Nova" w:hAnsi="Gill Sans Nova"/>
          <w:i w:val="1"/>
          <w:iCs w:val="1"/>
          <w:sz w:val="22"/>
          <w:szCs w:val="22"/>
          <w:highlight w:val="lightGray"/>
        </w:rPr>
        <w:t xml:space="preserve"> academy memberships, invited presentations to major conferences or any other examples of significant recognition you </w:t>
      </w:r>
      <w:r w:rsidRPr="7E39F97B" w:rsidR="00FC2354">
        <w:rPr>
          <w:rFonts w:ascii="Gill Sans Nova" w:hAnsi="Gill Sans Nova"/>
          <w:i w:val="1"/>
          <w:iCs w:val="1"/>
          <w:sz w:val="22"/>
          <w:szCs w:val="22"/>
          <w:highlight w:val="lightGray"/>
        </w:rPr>
        <w:t>deem</w:t>
      </w:r>
      <w:r w:rsidRPr="7E39F97B" w:rsidR="00FC2354">
        <w:rPr>
          <w:rFonts w:ascii="Gill Sans Nova" w:hAnsi="Gill Sans Nova"/>
          <w:i w:val="1"/>
          <w:iCs w:val="1"/>
          <w:sz w:val="22"/>
          <w:szCs w:val="22"/>
          <w:highlight w:val="lightGray"/>
        </w:rPr>
        <w:t xml:space="preserve"> relevant in relation to your research field and project.</w:t>
      </w:r>
      <w:r w:rsidRPr="7E39F97B" w:rsidR="00FC2354">
        <w:rPr>
          <w:rFonts w:ascii="Gill Sans Nova" w:hAnsi="Gill Sans Nova"/>
          <w:i w:val="1"/>
          <w:iCs w:val="1"/>
          <w:sz w:val="22"/>
          <w:szCs w:val="22"/>
          <w:highlight w:val="lightGray"/>
        </w:rPr>
        <w:t xml:space="preserve"> </w:t>
      </w:r>
      <w:r w:rsidRPr="7E39F97B" w:rsidR="00FC2354">
        <w:rPr>
          <w:rFonts w:ascii="Gill Sans Nova" w:hAnsi="Gill Sans Nova"/>
          <w:i w:val="1"/>
          <w:iCs w:val="1"/>
          <w:sz w:val="22"/>
          <w:szCs w:val="22"/>
          <w:highlight w:val="lightGray"/>
        </w:rPr>
        <w:t xml:space="preserve">You may include </w:t>
      </w:r>
      <w:r w:rsidRPr="7E39F97B" w:rsidR="00FC2354">
        <w:rPr>
          <w:rFonts w:ascii="Gill Sans Nova" w:hAnsi="Gill Sans Nova"/>
          <w:i w:val="1"/>
          <w:iCs w:val="1"/>
          <w:sz w:val="22"/>
          <w:szCs w:val="22"/>
          <w:highlight w:val="lightGray"/>
        </w:rPr>
        <w:t>a short explanation</w:t>
      </w:r>
      <w:r w:rsidRPr="7E39F97B" w:rsidR="00FC2354">
        <w:rPr>
          <w:rFonts w:ascii="Gill Sans Nova" w:hAnsi="Gill Sans Nova"/>
          <w:i w:val="1"/>
          <w:iCs w:val="1"/>
          <w:sz w:val="22"/>
          <w:szCs w:val="22"/>
          <w:highlight w:val="lightGray"/>
        </w:rPr>
        <w:t xml:space="preserve"> of the significance of the listed examples.]</w:t>
      </w:r>
    </w:p>
    <w:p w:rsidR="00C66C15" w:rsidP="00C66C15" w:rsidRDefault="00C66C15" w14:paraId="06B6DF5F" w14:textId="77777777">
      <w:pPr>
        <w:jc w:val="both"/>
        <w:rPr>
          <w:rFonts w:ascii="Gill Sans Nova" w:hAnsi="Gill Sans Nova"/>
          <w:b/>
          <w:bCs/>
          <w:sz w:val="22"/>
          <w:szCs w:val="22"/>
        </w:rPr>
      </w:pPr>
    </w:p>
    <w:p w:rsidR="00C66C15" w:rsidP="00C66C15" w:rsidRDefault="00C66C15" w14:paraId="30A3FBDE" w14:textId="77777777">
      <w:pPr>
        <w:jc w:val="center"/>
        <w:rPr>
          <w:rFonts w:ascii="Gill Sans Nova" w:hAnsi="Gill Sans Nova"/>
          <w:b/>
          <w:bCs/>
          <w:sz w:val="22"/>
          <w:szCs w:val="22"/>
        </w:rPr>
      </w:pPr>
      <w:r w:rsidRPr="0039238F">
        <w:rPr>
          <w:rFonts w:ascii="Gill Sans Nova" w:hAnsi="Gill Sans Nova"/>
          <w:b/>
          <w:bCs/>
          <w:sz w:val="22"/>
          <w:szCs w:val="22"/>
        </w:rPr>
        <w:t>ADDITIONAL INFORMATION</w:t>
      </w:r>
      <w:r>
        <w:rPr>
          <w:rFonts w:ascii="Gill Sans Nova" w:hAnsi="Gill Sans Nova"/>
          <w:b/>
          <w:bCs/>
          <w:sz w:val="22"/>
          <w:szCs w:val="22"/>
        </w:rPr>
        <w:t xml:space="preserve">: </w:t>
      </w:r>
    </w:p>
    <w:p w:rsidR="00C66C15" w:rsidP="00C66C15" w:rsidRDefault="00C66C15" w14:paraId="0A3D758F" w14:textId="77777777">
      <w:pPr>
        <w:jc w:val="center"/>
        <w:rPr>
          <w:rFonts w:ascii="Gill Sans Nova" w:hAnsi="Gill Sans Nova"/>
          <w:b/>
          <w:bCs/>
          <w:sz w:val="22"/>
          <w:szCs w:val="22"/>
        </w:rPr>
      </w:pPr>
    </w:p>
    <w:p w:rsidR="00C66C15" w:rsidP="00C66C15" w:rsidRDefault="00C66C15" w14:paraId="38BE57C3" w14:textId="4C7B3A31">
      <w:pPr>
        <w:jc w:val="center"/>
        <w:rPr>
          <w:rFonts w:ascii="Gill Sans Nova" w:hAnsi="Gill Sans Nova"/>
          <w:b/>
          <w:bCs/>
          <w:sz w:val="22"/>
          <w:szCs w:val="22"/>
        </w:rPr>
      </w:pPr>
      <w:r>
        <w:rPr>
          <w:rFonts w:ascii="Gill Sans Nova" w:hAnsi="Gill Sans Nova"/>
          <w:b/>
          <w:bCs/>
          <w:sz w:val="22"/>
          <w:szCs w:val="22"/>
        </w:rPr>
        <w:t xml:space="preserve">Additional relevant </w:t>
      </w:r>
      <w:r w:rsidR="00257808">
        <w:rPr>
          <w:rFonts w:ascii="Gill Sans Nova" w:hAnsi="Gill Sans Nova"/>
          <w:b/>
          <w:bCs/>
          <w:sz w:val="22"/>
          <w:szCs w:val="22"/>
        </w:rPr>
        <w:t>contributions</w:t>
      </w:r>
    </w:p>
    <w:p w:rsidRPr="0039238F" w:rsidR="00C66C15" w:rsidP="00C66C15" w:rsidRDefault="00C66C15" w14:paraId="40443195" w14:textId="3519E46B">
      <w:pPr>
        <w:spacing w:before="60" w:line="220" w:lineRule="exact"/>
        <w:jc w:val="both"/>
        <w:rPr>
          <w:rFonts w:ascii="Gill Sans Nova" w:hAnsi="Gill Sans Nova"/>
          <w:i/>
          <w:iCs/>
          <w:sz w:val="22"/>
          <w:szCs w:val="22"/>
        </w:rPr>
      </w:pPr>
      <w:r w:rsidRPr="0039238F">
        <w:rPr>
          <w:rFonts w:ascii="Gill Sans Nova" w:hAnsi="Gill Sans Nova"/>
          <w:i/>
          <w:iCs/>
          <w:sz w:val="22"/>
          <w:szCs w:val="22"/>
          <w:highlight w:val="lightGray"/>
        </w:rPr>
        <w:t xml:space="preserve">[You may include a </w:t>
      </w:r>
      <w:r>
        <w:rPr>
          <w:rFonts w:ascii="Gill Sans Nova" w:hAnsi="Gill Sans Nova"/>
          <w:i/>
          <w:iCs/>
          <w:sz w:val="22"/>
          <w:szCs w:val="22"/>
          <w:highlight w:val="lightGray"/>
        </w:rPr>
        <w:t>list and brief explanation on any relevant outreach, science communication, public engagement activities</w:t>
      </w:r>
      <w:r w:rsidR="001C2D67">
        <w:rPr>
          <w:rFonts w:ascii="Gill Sans Nova" w:hAnsi="Gill Sans Nova"/>
          <w:i/>
          <w:iCs/>
          <w:sz w:val="22"/>
          <w:szCs w:val="22"/>
          <w:highlight w:val="lightGray"/>
        </w:rPr>
        <w:t>,</w:t>
      </w:r>
      <w:r>
        <w:rPr>
          <w:rFonts w:ascii="Gill Sans Nova" w:hAnsi="Gill Sans Nova"/>
          <w:i/>
          <w:iCs/>
          <w:sz w:val="22"/>
          <w:szCs w:val="22"/>
          <w:highlight w:val="lightGray"/>
        </w:rPr>
        <w:t xml:space="preserve"> activities related to the development of teaching materials/courses</w:t>
      </w:r>
      <w:r w:rsidR="001C2D67">
        <w:rPr>
          <w:rFonts w:ascii="Gill Sans Nova" w:hAnsi="Gill Sans Nova"/>
          <w:i/>
          <w:iCs/>
          <w:sz w:val="22"/>
          <w:szCs w:val="22"/>
          <w:highlight w:val="lightGray"/>
        </w:rPr>
        <w:t>,</w:t>
      </w:r>
      <w:r>
        <w:rPr>
          <w:rFonts w:ascii="Gill Sans Nova" w:hAnsi="Gill Sans Nova"/>
          <w:i/>
          <w:iCs/>
          <w:sz w:val="22"/>
          <w:szCs w:val="22"/>
          <w:highlight w:val="lightGray"/>
        </w:rPr>
        <w:t xml:space="preserve"> policy advice</w:t>
      </w:r>
      <w:r w:rsidR="001C2D67">
        <w:rPr>
          <w:rFonts w:ascii="Gill Sans Nova" w:hAnsi="Gill Sans Nova"/>
          <w:i/>
          <w:iCs/>
          <w:sz w:val="22"/>
          <w:szCs w:val="22"/>
          <w:highlight w:val="lightGray"/>
        </w:rPr>
        <w:t>,</w:t>
      </w:r>
      <w:r>
        <w:rPr>
          <w:rFonts w:ascii="Gill Sans Nova" w:hAnsi="Gill Sans Nova"/>
          <w:i/>
          <w:iCs/>
          <w:sz w:val="22"/>
          <w:szCs w:val="22"/>
          <w:highlight w:val="lightGray"/>
        </w:rPr>
        <w:t xml:space="preserve"> entrepreneurship</w:t>
      </w:r>
      <w:r w:rsidR="001C2D67">
        <w:rPr>
          <w:rFonts w:ascii="Gill Sans Nova" w:hAnsi="Gill Sans Nova"/>
          <w:i/>
          <w:iCs/>
          <w:sz w:val="22"/>
          <w:szCs w:val="22"/>
          <w:highlight w:val="lightGray"/>
        </w:rPr>
        <w:t>,</w:t>
      </w:r>
      <w:r>
        <w:rPr>
          <w:rFonts w:ascii="Gill Sans Nova" w:hAnsi="Gill Sans Nova"/>
          <w:i/>
          <w:iCs/>
          <w:sz w:val="22"/>
          <w:szCs w:val="22"/>
          <w:highlight w:val="lightGray"/>
        </w:rPr>
        <w:t xml:space="preserve"> consultancy work, etc.</w:t>
      </w:r>
      <w:r w:rsidRPr="0039238F">
        <w:rPr>
          <w:rFonts w:ascii="Gill Sans Nova" w:hAnsi="Gill Sans Nova"/>
          <w:i/>
          <w:iCs/>
          <w:sz w:val="22"/>
          <w:szCs w:val="22"/>
          <w:highlight w:val="lightGray"/>
        </w:rPr>
        <w:t>]</w:t>
      </w:r>
      <w:r>
        <w:rPr>
          <w:rFonts w:ascii="Gill Sans Nova" w:hAnsi="Gill Sans Nova"/>
          <w:sz w:val="22"/>
          <w:szCs w:val="22"/>
          <w:highlight w:val="lightGray"/>
        </w:rPr>
        <w:t xml:space="preserve"> </w:t>
      </w:r>
    </w:p>
    <w:p w:rsidR="00C66C15" w:rsidP="00C66C15" w:rsidRDefault="00C66C15" w14:paraId="4F6C51DC" w14:textId="77777777">
      <w:pPr>
        <w:jc w:val="center"/>
        <w:rPr>
          <w:rFonts w:ascii="Gill Sans Nova" w:hAnsi="Gill Sans Nova"/>
          <w:b/>
          <w:bCs/>
          <w:sz w:val="22"/>
          <w:szCs w:val="22"/>
        </w:rPr>
      </w:pPr>
    </w:p>
    <w:p w:rsidRPr="0039238F" w:rsidR="00C66C15" w:rsidP="00C66C15" w:rsidRDefault="00C66C15" w14:paraId="1E024642" w14:textId="38CA0213">
      <w:pPr>
        <w:jc w:val="center"/>
        <w:rPr>
          <w:rFonts w:ascii="Gill Sans Nova" w:hAnsi="Gill Sans Nova"/>
          <w:b/>
          <w:bCs/>
          <w:sz w:val="22"/>
          <w:szCs w:val="22"/>
        </w:rPr>
      </w:pPr>
      <w:r w:rsidRPr="0039238F">
        <w:rPr>
          <w:rFonts w:ascii="Gill Sans Nova" w:hAnsi="Gill Sans Nova"/>
          <w:b/>
          <w:bCs/>
          <w:sz w:val="22"/>
          <w:szCs w:val="22"/>
        </w:rPr>
        <w:t>Career breaks, diverse career paths and major life events</w:t>
      </w:r>
    </w:p>
    <w:p w:rsidRPr="0039238F" w:rsidR="00C66C15" w:rsidP="00C66C15" w:rsidRDefault="00C66C15" w14:paraId="584E2290" w14:textId="77777777">
      <w:pPr>
        <w:jc w:val="both"/>
        <w:rPr>
          <w:rFonts w:ascii="Gill Sans Nova" w:hAnsi="Gill Sans Nova"/>
          <w:b/>
          <w:bCs/>
          <w:sz w:val="22"/>
          <w:szCs w:val="22"/>
        </w:rPr>
      </w:pPr>
    </w:p>
    <w:p w:rsidRPr="0039238F" w:rsidR="00EF6A3B" w:rsidP="7EFFD3E4" w:rsidRDefault="00EF6A3B" w14:paraId="4491000D" w14:textId="440FB423">
      <w:pPr>
        <w:spacing w:before="60" w:line="220" w:lineRule="exact"/>
        <w:jc w:val="both"/>
        <w:rPr>
          <w:rFonts w:ascii="Gill Sans Nova" w:hAnsi="Gill Sans Nova"/>
          <w:i w:val="1"/>
          <w:iCs w:val="1"/>
          <w:sz w:val="22"/>
          <w:szCs w:val="22"/>
        </w:rPr>
      </w:pPr>
      <w:r w:rsidRPr="7EFFD3E4" w:rsidR="00EF6A3B">
        <w:rPr>
          <w:rFonts w:ascii="Gill Sans Nova" w:hAnsi="Gill Sans Nova"/>
          <w:i w:val="1"/>
          <w:iCs w:val="1"/>
          <w:sz w:val="22"/>
          <w:szCs w:val="22"/>
          <w:highlight w:val="lightGray"/>
        </w:rPr>
        <w:t xml:space="preserve">[You may include a short factual explanation of career breaks or diverse career paths such as secondments, volunteering, part-time work, time spent in </w:t>
      </w:r>
      <w:r w:rsidRPr="7EFFD3E4" w:rsidR="00EF6A3B">
        <w:rPr>
          <w:rFonts w:ascii="Gill Sans Nova" w:hAnsi="Gill Sans Nova"/>
          <w:i w:val="1"/>
          <w:iCs w:val="1"/>
          <w:sz w:val="22"/>
          <w:szCs w:val="22"/>
          <w:highlight w:val="lightGray"/>
        </w:rPr>
        <w:t>non-academic</w:t>
      </w:r>
      <w:r w:rsidRPr="7EFFD3E4" w:rsidR="00EF6A3B">
        <w:rPr>
          <w:rFonts w:ascii="Gill Sans Nova" w:hAnsi="Gill Sans Nova"/>
          <w:i w:val="1"/>
          <w:iCs w:val="1"/>
          <w:sz w:val="22"/>
          <w:szCs w:val="22"/>
          <w:highlight w:val="lightGray"/>
        </w:rPr>
        <w:t xml:space="preserve"> sectors or the effects of major life events such as long-term illness</w:t>
      </w:r>
      <w:r w:rsidRPr="7EFFD3E4" w:rsidR="00EF6A3B">
        <w:rPr>
          <w:rFonts w:ascii="Gill Sans Nova" w:hAnsi="Gill Sans Nova"/>
          <w:i w:val="1"/>
          <w:iCs w:val="1"/>
          <w:sz w:val="22"/>
          <w:szCs w:val="22"/>
          <w:highlight w:val="lightGray"/>
        </w:rPr>
        <w:t xml:space="preserve"> or caring for relatives</w:t>
      </w:r>
      <w:r w:rsidRPr="7EFFD3E4" w:rsidR="00EF6A3B">
        <w:rPr>
          <w:rFonts w:ascii="Gill Sans Nova" w:hAnsi="Gill Sans Nova"/>
          <w:i w:val="1"/>
          <w:iCs w:val="1"/>
          <w:sz w:val="22"/>
          <w:szCs w:val="22"/>
          <w:highlight w:val="lightGray"/>
        </w:rPr>
        <w:t xml:space="preserve"> as well as the effects of pandemic restrictions on</w:t>
      </w:r>
      <w:r w:rsidRPr="7EFFD3E4" w:rsidR="00EF6A3B">
        <w:rPr>
          <w:rFonts w:ascii="Gill Sans Nova" w:hAnsi="Gill Sans Nova"/>
          <w:i w:val="1"/>
          <w:iCs w:val="1"/>
          <w:sz w:val="22"/>
          <w:szCs w:val="22"/>
          <w:highlight w:val="lightGray"/>
        </w:rPr>
        <w:t xml:space="preserve"> your</w:t>
      </w:r>
      <w:r w:rsidRPr="7EFFD3E4" w:rsidR="00EF6A3B">
        <w:rPr>
          <w:rFonts w:ascii="Gill Sans Nova" w:hAnsi="Gill Sans Nova"/>
          <w:i w:val="1"/>
          <w:iCs w:val="1"/>
          <w:sz w:val="22"/>
          <w:szCs w:val="22"/>
          <w:highlight w:val="lightGray"/>
        </w:rPr>
        <w:t xml:space="preserve"> research productivit</w:t>
      </w:r>
      <w:r w:rsidRPr="7EFFD3E4" w:rsidR="00EF6A3B">
        <w:rPr>
          <w:rFonts w:ascii="Gill Sans Nova" w:hAnsi="Gill Sans Nova"/>
          <w:sz w:val="22"/>
          <w:szCs w:val="22"/>
          <w:highlight w:val="lightGray"/>
        </w:rPr>
        <w:t>y.</w:t>
      </w:r>
      <w:r w:rsidRPr="7EFFD3E4" w:rsidR="00EF6A3B">
        <w:rPr>
          <w:rFonts w:ascii="Gill Sans Nova" w:hAnsi="Gill Sans Nova"/>
          <w:i w:val="1"/>
          <w:iCs w:val="1"/>
          <w:sz w:val="22"/>
          <w:szCs w:val="22"/>
          <w:highlight w:val="lightGray"/>
        </w:rPr>
        <w:t>]</w:t>
      </w:r>
      <w:r w:rsidRPr="7EFFD3E4" w:rsidR="00EF6A3B">
        <w:rPr>
          <w:rFonts w:ascii="Gill Sans Nova" w:hAnsi="Gill Sans Nova"/>
          <w:sz w:val="22"/>
          <w:szCs w:val="22"/>
          <w:highlight w:val="lightGray"/>
        </w:rPr>
        <w:t xml:space="preserve"> </w:t>
      </w:r>
    </w:p>
    <w:p w:rsidR="00C66C15" w:rsidP="7EFFD3E4" w:rsidRDefault="00C66C15" w14:paraId="74852B82" w14:textId="3E3EC0B1">
      <w:pPr>
        <w:jc w:val="both"/>
        <w:rPr>
          <w:rFonts w:ascii="Gill Sans Nova" w:hAnsi="Gill Sans Nova"/>
          <w:i w:val="1"/>
          <w:iCs w:val="1"/>
          <w:sz w:val="22"/>
          <w:szCs w:val="22"/>
        </w:rPr>
      </w:pPr>
    </w:p>
    <w:p w:rsidR="7E39F97B" w:rsidP="7E39F97B" w:rsidRDefault="7E39F97B" w14:paraId="342A3799" w14:textId="28CD1858">
      <w:pPr>
        <w:pStyle w:val="Standard"/>
        <w:jc w:val="both"/>
        <w:rPr>
          <w:rFonts w:ascii="Gill Sans Nova" w:hAnsi="Gill Sans Nova"/>
          <w:b w:val="1"/>
          <w:bCs w:val="1"/>
        </w:rPr>
      </w:pPr>
    </w:p>
    <w:p w:rsidR="7E39F97B" w:rsidP="7E39F97B" w:rsidRDefault="7E39F97B" w14:paraId="5B40795E" w14:textId="2B75D8C3">
      <w:pPr>
        <w:pStyle w:val="Standard"/>
        <w:jc w:val="both"/>
        <w:rPr>
          <w:rFonts w:ascii="Gill Sans Nova" w:hAnsi="Gill Sans Nova"/>
          <w:b w:val="1"/>
          <w:bCs w:val="1"/>
        </w:rPr>
      </w:pPr>
    </w:p>
    <w:p w:rsidR="7E39F97B" w:rsidP="7E39F97B" w:rsidRDefault="7E39F97B" w14:paraId="5671953A" w14:textId="633B0F48">
      <w:pPr>
        <w:pStyle w:val="Standard"/>
        <w:jc w:val="both"/>
        <w:rPr>
          <w:rFonts w:ascii="Gill Sans Nova" w:hAnsi="Gill Sans Nova"/>
          <w:b w:val="1"/>
          <w:bCs w:val="1"/>
        </w:rPr>
      </w:pPr>
    </w:p>
    <w:p w:rsidR="00C66C15" w:rsidP="7E39F97B" w:rsidRDefault="00C66C15" w14:paraId="33E31D94" w14:textId="374DB55C">
      <w:pPr>
        <w:pStyle w:val="Standard"/>
        <w:jc w:val="both"/>
        <w:rPr>
          <w:rFonts w:ascii="Gill Sans Nova" w:hAnsi="Gill Sans Nova"/>
          <w:b w:val="1"/>
          <w:bCs w:val="1"/>
        </w:rPr>
      </w:pPr>
      <w:r w:rsidRPr="7E39F97B" w:rsidR="00C66C15">
        <w:rPr>
          <w:rFonts w:ascii="Gill Sans Nova" w:hAnsi="Gill Sans Nova"/>
          <w:b w:val="1"/>
          <w:bCs w:val="1"/>
        </w:rPr>
        <w:t xml:space="preserve">Section </w:t>
      </w:r>
      <w:r w:rsidRPr="7E39F97B" w:rsidR="00B22193">
        <w:rPr>
          <w:rFonts w:ascii="Gill Sans Nova" w:hAnsi="Gill Sans Nova"/>
          <w:b w:val="1"/>
          <w:bCs w:val="1"/>
        </w:rPr>
        <w:t>2</w:t>
      </w:r>
      <w:r w:rsidRPr="7E39F97B" w:rsidR="00C66C15">
        <w:rPr>
          <w:rFonts w:ascii="Gill Sans Nova" w:hAnsi="Gill Sans Nova"/>
          <w:b w:val="1"/>
          <w:bCs w:val="1"/>
        </w:rPr>
        <w:t xml:space="preserve">.3: </w:t>
      </w:r>
      <w:bookmarkStart w:name="_Hlk165280744" w:id="2"/>
      <w:r w:rsidRPr="7E39F97B" w:rsidR="00C66C15">
        <w:rPr>
          <w:rFonts w:ascii="Gill Sans Nova" w:hAnsi="Gill Sans Nova"/>
          <w:b w:val="1"/>
          <w:bCs w:val="1"/>
        </w:rPr>
        <w:t>Motivation</w:t>
      </w:r>
      <w:r w:rsidRPr="7E39F97B" w:rsidR="00846CFE">
        <w:rPr>
          <w:rFonts w:ascii="Gill Sans Nova" w:hAnsi="Gill Sans Nova"/>
          <w:b w:val="1"/>
          <w:bCs w:val="1"/>
        </w:rPr>
        <w:t>al</w:t>
      </w:r>
      <w:r w:rsidRPr="7E39F97B" w:rsidR="00C66C15">
        <w:rPr>
          <w:rFonts w:ascii="Gill Sans Nova" w:hAnsi="Gill Sans Nova"/>
          <w:b w:val="1"/>
          <w:bCs w:val="1"/>
        </w:rPr>
        <w:t xml:space="preserve"> </w:t>
      </w:r>
      <w:r w:rsidRPr="7E39F97B" w:rsidR="2D11D88E">
        <w:rPr>
          <w:rFonts w:ascii="Gill Sans Nova" w:hAnsi="Gill Sans Nova"/>
          <w:b w:val="1"/>
          <w:bCs w:val="1"/>
        </w:rPr>
        <w:t>S</w:t>
      </w:r>
      <w:r w:rsidRPr="7E39F97B" w:rsidR="00C66C15">
        <w:rPr>
          <w:rFonts w:ascii="Gill Sans Nova" w:hAnsi="Gill Sans Nova"/>
          <w:b w:val="1"/>
          <w:bCs w:val="1"/>
        </w:rPr>
        <w:t xml:space="preserve">tatement of the </w:t>
      </w:r>
      <w:r w:rsidRPr="7E39F97B" w:rsidR="5DC2195A">
        <w:rPr>
          <w:rFonts w:ascii="Gill Sans Nova" w:hAnsi="Gill Sans Nova"/>
          <w:b w:val="1"/>
          <w:bCs w:val="1"/>
        </w:rPr>
        <w:t>C</w:t>
      </w:r>
      <w:r w:rsidRPr="7E39F97B" w:rsidR="00C66C15">
        <w:rPr>
          <w:rFonts w:ascii="Gill Sans Nova" w:hAnsi="Gill Sans Nova"/>
          <w:b w:val="1"/>
          <w:bCs w:val="1"/>
        </w:rPr>
        <w:t xml:space="preserve">andidate </w:t>
      </w:r>
      <w:bookmarkEnd w:id="2"/>
    </w:p>
    <w:p w:rsidRPr="00C374A5" w:rsidR="00C66C15" w:rsidP="00C66C15" w:rsidRDefault="00C66C15" w14:paraId="2AF27A47" w14:textId="6B1F7CCA">
      <w:pPr>
        <w:spacing w:line="220" w:lineRule="exact"/>
        <w:jc w:val="both"/>
        <w:rPr>
          <w:rFonts w:ascii="Gill Sans Nova" w:hAnsi="Gill Sans Nova"/>
          <w:b/>
          <w:i/>
          <w:iCs/>
          <w:u w:val="single"/>
        </w:rPr>
      </w:pPr>
      <w:r w:rsidRPr="00C374A5">
        <w:rPr>
          <w:rFonts w:ascii="Gill Sans Nova" w:hAnsi="Gill Sans Nova"/>
          <w:i/>
        </w:rPr>
        <w:t xml:space="preserve">(max. </w:t>
      </w:r>
      <w:r>
        <w:rPr>
          <w:rFonts w:ascii="Gill Sans Nova" w:hAnsi="Gill Sans Nova"/>
          <w:i/>
        </w:rPr>
        <w:t>2</w:t>
      </w:r>
      <w:r w:rsidRPr="00C374A5">
        <w:rPr>
          <w:rFonts w:ascii="Gill Sans Nova" w:hAnsi="Gill Sans Nova"/>
          <w:i/>
        </w:rPr>
        <w:t xml:space="preserve"> page</w:t>
      </w:r>
      <w:r>
        <w:rPr>
          <w:rFonts w:ascii="Gill Sans Nova" w:hAnsi="Gill Sans Nova"/>
          <w:i/>
        </w:rPr>
        <w:t>s. To ensure comparability a</w:t>
      </w:r>
      <w:r w:rsidRPr="00C374A5">
        <w:rPr>
          <w:rFonts w:ascii="Gill Sans Nova" w:hAnsi="Gill Sans Nova"/>
          <w:i/>
        </w:rPr>
        <w:t xml:space="preserve">ny excess text </w:t>
      </w:r>
      <w:r>
        <w:rPr>
          <w:rFonts w:ascii="Gill Sans Nova" w:hAnsi="Gill Sans Nova"/>
          <w:i/>
        </w:rPr>
        <w:t>may</w:t>
      </w:r>
      <w:r w:rsidRPr="00C374A5">
        <w:rPr>
          <w:rFonts w:ascii="Gill Sans Nova" w:hAnsi="Gill Sans Nova"/>
          <w:i/>
        </w:rPr>
        <w:t xml:space="preserve"> be excluded from the evaluation)</w:t>
      </w:r>
      <w:r>
        <w:rPr>
          <w:rFonts w:ascii="Gill Sans Nova" w:hAnsi="Gill Sans Nova"/>
          <w:i/>
        </w:rPr>
        <w:t>.</w:t>
      </w:r>
    </w:p>
    <w:p w:rsidR="00C66C15" w:rsidP="00C66C15" w:rsidRDefault="00C66C15" w14:paraId="3349C285" w14:textId="77777777">
      <w:pPr>
        <w:spacing w:before="60" w:line="220" w:lineRule="exact"/>
        <w:jc w:val="both"/>
        <w:rPr>
          <w:rFonts w:ascii="Gill Sans Nova" w:hAnsi="Gill Sans Nova"/>
          <w:i/>
          <w:iCs/>
          <w:sz w:val="22"/>
          <w:szCs w:val="22"/>
          <w:highlight w:val="lightGray"/>
        </w:rPr>
      </w:pPr>
    </w:p>
    <w:p w:rsidR="006D2D3E" w:rsidP="7CB982B2" w:rsidRDefault="006D2D3E" w14:paraId="5120D848" w14:textId="2B8B26DF">
      <w:pPr>
        <w:spacing w:before="60" w:line="220" w:lineRule="exact"/>
        <w:jc w:val="both"/>
        <w:rPr>
          <w:rFonts w:ascii="Gill Sans Nova" w:hAnsi="Gill Sans Nova"/>
          <w:i/>
          <w:iCs/>
          <w:sz w:val="22"/>
          <w:szCs w:val="22"/>
        </w:rPr>
      </w:pPr>
      <w:r w:rsidRPr="7CB982B2">
        <w:rPr>
          <w:rFonts w:ascii="Gill Sans Nova" w:hAnsi="Gill Sans Nova"/>
          <w:i/>
          <w:iCs/>
          <w:sz w:val="22"/>
          <w:szCs w:val="22"/>
          <w:highlight w:val="lightGray"/>
        </w:rPr>
        <w:t>[Please briefly describe the expected impact of the fellowship on your professional development</w:t>
      </w:r>
      <w:r w:rsidRPr="7CB982B2" w:rsidR="00AF191F">
        <w:rPr>
          <w:rFonts w:ascii="Gill Sans Nova" w:hAnsi="Gill Sans Nova"/>
          <w:i/>
          <w:iCs/>
          <w:sz w:val="22"/>
          <w:szCs w:val="22"/>
          <w:highlight w:val="lightGray"/>
        </w:rPr>
        <w:t>, including the scientific match between you and the mentor, the suitability and quality of the research environment for your proposed research and opportunities for your professional development.</w:t>
      </w:r>
      <w:r w:rsidRPr="7CB982B2">
        <w:rPr>
          <w:rFonts w:ascii="Gill Sans Nova" w:hAnsi="Gill Sans Nova"/>
          <w:i/>
          <w:iCs/>
          <w:sz w:val="22"/>
          <w:szCs w:val="22"/>
          <w:highlight w:val="lightGray"/>
        </w:rPr>
        <w:t xml:space="preserve"> In particular, please provide relevant information on how the war in Ukraine since 2014, and, especially, since 24.02.2022 affected your professional career, your home organisation in Ukraine and your personal situation. Please describe if/how you intend to reintegrate into research and innovation system of Ukraine and/or foster research collaboration with Ukraine.]</w:t>
      </w:r>
    </w:p>
    <w:p w:rsidR="7CB982B2" w:rsidP="7CB982B2" w:rsidRDefault="7CB982B2" w14:paraId="780364AA" w14:textId="508FB059">
      <w:pPr>
        <w:spacing w:before="60" w:line="220" w:lineRule="exact"/>
        <w:jc w:val="both"/>
        <w:rPr>
          <w:rFonts w:ascii="Gill Sans Nova" w:hAnsi="Gill Sans Nova"/>
          <w:i/>
          <w:iCs/>
          <w:sz w:val="22"/>
          <w:szCs w:val="22"/>
          <w:highlight w:val="lightGray"/>
        </w:rPr>
      </w:pPr>
    </w:p>
    <w:p w:rsidRPr="00872000" w:rsidR="177F4E92" w:rsidP="7CB982B2" w:rsidRDefault="177F4E92" w14:paraId="7A1419ED" w14:textId="692B2EA7">
      <w:pPr>
        <w:jc w:val="both"/>
        <w:rPr>
          <w:rFonts w:ascii="Gill Sans Nova" w:hAnsi="Gill Sans Nova"/>
          <w:b w:val="1"/>
          <w:bCs w:val="1"/>
        </w:rPr>
      </w:pPr>
      <w:r w:rsidRPr="7E39F97B" w:rsidR="177F4E92">
        <w:rPr>
          <w:rFonts w:ascii="Gill Sans Nova" w:hAnsi="Gill Sans Nova"/>
          <w:b w:val="1"/>
          <w:bCs w:val="1"/>
        </w:rPr>
        <w:t xml:space="preserve">Section 2.4: Suggestions of </w:t>
      </w:r>
      <w:r w:rsidRPr="7E39F97B" w:rsidR="54FAAD9F">
        <w:rPr>
          <w:rFonts w:ascii="Gill Sans Nova" w:hAnsi="Gill Sans Nova"/>
          <w:b w:val="1"/>
          <w:bCs w:val="1"/>
        </w:rPr>
        <w:t>P</w:t>
      </w:r>
      <w:r w:rsidRPr="7E39F97B" w:rsidR="177F4E92">
        <w:rPr>
          <w:rFonts w:ascii="Gill Sans Nova" w:hAnsi="Gill Sans Nova"/>
          <w:b w:val="1"/>
          <w:bCs w:val="1"/>
        </w:rPr>
        <w:t xml:space="preserve">otential </w:t>
      </w:r>
      <w:r w:rsidRPr="7E39F97B" w:rsidR="372C3234">
        <w:rPr>
          <w:rFonts w:ascii="Gill Sans Nova" w:hAnsi="Gill Sans Nova"/>
          <w:b w:val="1"/>
          <w:bCs w:val="1"/>
        </w:rPr>
        <w:t>E</w:t>
      </w:r>
      <w:r w:rsidRPr="7E39F97B" w:rsidR="177F4E92">
        <w:rPr>
          <w:rFonts w:ascii="Gill Sans Nova" w:hAnsi="Gill Sans Nova"/>
          <w:b w:val="1"/>
          <w:bCs w:val="1"/>
        </w:rPr>
        <w:t xml:space="preserve">valuators (optional) </w:t>
      </w:r>
    </w:p>
    <w:p w:rsidRPr="00872000" w:rsidR="7CB982B2" w:rsidP="7CB982B2" w:rsidRDefault="7CB982B2" w14:paraId="257AD01C" w14:textId="77777777">
      <w:pPr>
        <w:spacing w:before="60" w:line="220" w:lineRule="exact"/>
        <w:jc w:val="both"/>
        <w:rPr>
          <w:rFonts w:ascii="Gill Sans Nova" w:hAnsi="Gill Sans Nova"/>
          <w:i/>
          <w:iCs/>
          <w:sz w:val="22"/>
          <w:szCs w:val="22"/>
        </w:rPr>
      </w:pPr>
    </w:p>
    <w:p w:rsidRPr="00872000" w:rsidR="177F4E92" w:rsidP="7CB982B2" w:rsidRDefault="177F4E92" w14:paraId="23C61097" w14:textId="434289AF">
      <w:pPr>
        <w:spacing w:before="60" w:line="220" w:lineRule="exact"/>
        <w:jc w:val="both"/>
        <w:rPr>
          <w:rFonts w:ascii="Gill Sans Nova" w:hAnsi="Gill Sans Nova"/>
          <w:i/>
          <w:iCs/>
          <w:sz w:val="22"/>
          <w:szCs w:val="22"/>
        </w:rPr>
      </w:pPr>
      <w:r w:rsidRPr="00872000">
        <w:rPr>
          <w:rFonts w:ascii="Gill Sans Nova" w:hAnsi="Gill Sans Nova"/>
          <w:i/>
          <w:iCs/>
          <w:sz w:val="22"/>
          <w:szCs w:val="22"/>
        </w:rPr>
        <w:t xml:space="preserve">[Please </w:t>
      </w:r>
      <w:r w:rsidRPr="00872000" w:rsidR="511D74B7">
        <w:rPr>
          <w:rFonts w:ascii="Gill Sans Nova" w:hAnsi="Gill Sans Nova"/>
          <w:i/>
          <w:iCs/>
          <w:sz w:val="22"/>
          <w:szCs w:val="22"/>
        </w:rPr>
        <w:t xml:space="preserve">list up to three names of adequately qualified researchers </w:t>
      </w:r>
      <w:r w:rsidRPr="00872000" w:rsidR="0A20174E">
        <w:rPr>
          <w:rFonts w:ascii="Gill Sans Nova" w:hAnsi="Gill Sans Nova"/>
          <w:i/>
          <w:iCs/>
          <w:sz w:val="22"/>
          <w:szCs w:val="22"/>
        </w:rPr>
        <w:t xml:space="preserve">active in the field(s) of research </w:t>
      </w:r>
      <w:r w:rsidRPr="00872000" w:rsidR="2C821683">
        <w:rPr>
          <w:rFonts w:ascii="Gill Sans Nova" w:hAnsi="Gill Sans Nova"/>
          <w:i/>
          <w:iCs/>
          <w:sz w:val="22"/>
          <w:szCs w:val="22"/>
        </w:rPr>
        <w:t xml:space="preserve">relevant for your research proposal </w:t>
      </w:r>
      <w:r w:rsidRPr="00872000" w:rsidR="511D74B7">
        <w:rPr>
          <w:rFonts w:ascii="Gill Sans Nova" w:hAnsi="Gill Sans Nova"/>
          <w:i/>
          <w:iCs/>
          <w:sz w:val="22"/>
          <w:szCs w:val="22"/>
        </w:rPr>
        <w:t xml:space="preserve">whom we </w:t>
      </w:r>
      <w:r w:rsidRPr="00872000" w:rsidR="511D74B7">
        <w:rPr>
          <w:rFonts w:ascii="Gill Sans Nova" w:hAnsi="Gill Sans Nova"/>
          <w:b/>
          <w:bCs/>
          <w:i/>
          <w:iCs/>
          <w:sz w:val="22"/>
          <w:szCs w:val="22"/>
        </w:rPr>
        <w:t>m</w:t>
      </w:r>
      <w:r w:rsidRPr="00872000" w:rsidR="24FFB7EC">
        <w:rPr>
          <w:rFonts w:ascii="Gill Sans Nova" w:hAnsi="Gill Sans Nova"/>
          <w:b/>
          <w:bCs/>
          <w:i/>
          <w:iCs/>
          <w:sz w:val="22"/>
          <w:szCs w:val="22"/>
        </w:rPr>
        <w:t>ight</w:t>
      </w:r>
      <w:r w:rsidRPr="00872000" w:rsidR="511D74B7">
        <w:rPr>
          <w:rFonts w:ascii="Gill Sans Nova" w:hAnsi="Gill Sans Nova"/>
          <w:b/>
          <w:bCs/>
          <w:i/>
          <w:iCs/>
          <w:sz w:val="22"/>
          <w:szCs w:val="22"/>
        </w:rPr>
        <w:t xml:space="preserve"> </w:t>
      </w:r>
      <w:r w:rsidRPr="00872000" w:rsidR="3D863E1D">
        <w:rPr>
          <w:rFonts w:ascii="Gill Sans Nova" w:hAnsi="Gill Sans Nova"/>
          <w:b/>
          <w:bCs/>
          <w:i/>
          <w:iCs/>
          <w:sz w:val="22"/>
          <w:szCs w:val="22"/>
        </w:rPr>
        <w:t>potentially</w:t>
      </w:r>
      <w:r w:rsidR="00872000">
        <w:rPr>
          <w:rFonts w:ascii="Gill Sans Nova" w:hAnsi="Gill Sans Nova"/>
          <w:b/>
          <w:bCs/>
          <w:i/>
          <w:iCs/>
          <w:sz w:val="22"/>
          <w:szCs w:val="22"/>
        </w:rPr>
        <w:t xml:space="preserve"> in exceptional cases</w:t>
      </w:r>
      <w:r w:rsidRPr="00872000" w:rsidR="3D863E1D">
        <w:rPr>
          <w:rFonts w:ascii="Gill Sans Nova" w:hAnsi="Gill Sans Nova"/>
          <w:i/>
          <w:iCs/>
          <w:sz w:val="22"/>
          <w:szCs w:val="22"/>
        </w:rPr>
        <w:t xml:space="preserve"> </w:t>
      </w:r>
      <w:r w:rsidRPr="00872000" w:rsidR="511D74B7">
        <w:rPr>
          <w:rFonts w:ascii="Gill Sans Nova" w:hAnsi="Gill Sans Nova"/>
          <w:i/>
          <w:iCs/>
          <w:sz w:val="22"/>
          <w:szCs w:val="22"/>
        </w:rPr>
        <w:t xml:space="preserve">approach </w:t>
      </w:r>
      <w:r w:rsidRPr="00872000" w:rsidR="476086C3">
        <w:rPr>
          <w:rFonts w:ascii="Gill Sans Nova" w:hAnsi="Gill Sans Nova"/>
          <w:i/>
          <w:iCs/>
          <w:sz w:val="22"/>
          <w:szCs w:val="22"/>
        </w:rPr>
        <w:t>with an evaluation request</w:t>
      </w:r>
      <w:r w:rsidRPr="00872000" w:rsidR="291C8D20">
        <w:rPr>
          <w:rFonts w:ascii="Gill Sans Nova" w:hAnsi="Gill Sans Nova"/>
          <w:i/>
          <w:iCs/>
          <w:sz w:val="22"/>
          <w:szCs w:val="22"/>
        </w:rPr>
        <w:t xml:space="preserve"> in case </w:t>
      </w:r>
      <w:r w:rsidRPr="00872000" w:rsidR="17E2E046">
        <w:rPr>
          <w:rFonts w:ascii="Gill Sans Nova" w:hAnsi="Gill Sans Nova"/>
          <w:i/>
          <w:iCs/>
          <w:sz w:val="22"/>
          <w:szCs w:val="22"/>
        </w:rPr>
        <w:t>your</w:t>
      </w:r>
      <w:r w:rsidRPr="00872000" w:rsidR="291C8D20">
        <w:rPr>
          <w:rFonts w:ascii="Gill Sans Nova" w:hAnsi="Gill Sans Nova"/>
          <w:i/>
          <w:iCs/>
          <w:sz w:val="22"/>
          <w:szCs w:val="22"/>
        </w:rPr>
        <w:t xml:space="preserve"> application proceeds to the full evaluation stage</w:t>
      </w:r>
      <w:r w:rsidRPr="00872000" w:rsidR="476086C3">
        <w:rPr>
          <w:rFonts w:ascii="Gill Sans Nova" w:hAnsi="Gill Sans Nova"/>
          <w:i/>
          <w:iCs/>
          <w:sz w:val="22"/>
          <w:szCs w:val="22"/>
        </w:rPr>
        <w:t xml:space="preserve">. </w:t>
      </w:r>
    </w:p>
    <w:p w:rsidRPr="00872000" w:rsidR="476086C3" w:rsidP="7CB982B2" w:rsidRDefault="476086C3" w14:paraId="1DB71FF0" w14:textId="73E5F95F">
      <w:pPr>
        <w:spacing w:before="60" w:line="220" w:lineRule="exact"/>
        <w:jc w:val="both"/>
        <w:rPr>
          <w:rFonts w:ascii="Gill Sans Nova" w:hAnsi="Gill Sans Nova"/>
          <w:i/>
          <w:iCs/>
          <w:sz w:val="22"/>
          <w:szCs w:val="22"/>
        </w:rPr>
      </w:pPr>
      <w:r w:rsidRPr="00872000">
        <w:rPr>
          <w:rFonts w:ascii="Gill Sans Nova" w:hAnsi="Gill Sans Nova"/>
          <w:i/>
          <w:iCs/>
          <w:sz w:val="22"/>
          <w:szCs w:val="22"/>
        </w:rPr>
        <w:t xml:space="preserve">NB: </w:t>
      </w:r>
      <w:r w:rsidRPr="00872000" w:rsidR="46A07B3D">
        <w:rPr>
          <w:rFonts w:ascii="Gill Sans Nova" w:hAnsi="Gill Sans Nova"/>
          <w:i/>
          <w:iCs/>
          <w:sz w:val="22"/>
          <w:szCs w:val="22"/>
        </w:rPr>
        <w:t xml:space="preserve">Please refer to the </w:t>
      </w:r>
      <w:r w:rsidRPr="00872000" w:rsidR="3EDAE28A">
        <w:rPr>
          <w:rFonts w:ascii="Gill Sans Nova" w:hAnsi="Gill Sans Nova"/>
          <w:i/>
          <w:iCs/>
          <w:sz w:val="22"/>
          <w:szCs w:val="22"/>
        </w:rPr>
        <w:t>Guidance for Alexander von Humboldt Foundation peer reviewers on how to address impartiality issues arising from conflicts of interest</w:t>
      </w:r>
      <w:r w:rsidRPr="00872000" w:rsidR="2BB65870">
        <w:rPr>
          <w:rFonts w:ascii="Gill Sans Nova" w:hAnsi="Gill Sans Nova"/>
          <w:i/>
          <w:iCs/>
          <w:sz w:val="22"/>
          <w:szCs w:val="22"/>
        </w:rPr>
        <w:t xml:space="preserve"> at https://www.humboldt-foundation.de/fileadmin/Bewerben/Allgemein/impartiality_guidance.pdf </w:t>
      </w:r>
      <w:r w:rsidRPr="00872000" w:rsidR="3EDAE28A">
        <w:rPr>
          <w:rFonts w:ascii="Gill Sans Nova" w:hAnsi="Gill Sans Nova"/>
          <w:i/>
          <w:iCs/>
          <w:sz w:val="22"/>
          <w:szCs w:val="22"/>
        </w:rPr>
        <w:t>to ensure that proposed researchers can be deemed impartial i</w:t>
      </w:r>
      <w:r w:rsidRPr="00872000" w:rsidR="34E1B1A7">
        <w:rPr>
          <w:rFonts w:ascii="Gill Sans Nova" w:hAnsi="Gill Sans Nova"/>
          <w:i/>
          <w:iCs/>
          <w:sz w:val="22"/>
          <w:szCs w:val="22"/>
        </w:rPr>
        <w:t>f approached for their expert opinion on your application.</w:t>
      </w:r>
      <w:r w:rsidRPr="00872000" w:rsidR="177F4E92">
        <w:rPr>
          <w:rFonts w:ascii="Gill Sans Nova" w:hAnsi="Gill Sans Nova"/>
          <w:i/>
          <w:iCs/>
          <w:sz w:val="22"/>
          <w:szCs w:val="22"/>
        </w:rPr>
        <w:t>]</w:t>
      </w:r>
    </w:p>
    <w:p w:rsidRPr="00872000" w:rsidR="7CB982B2" w:rsidP="7CB982B2" w:rsidRDefault="7CB982B2" w14:paraId="7ACC8812" w14:textId="7B848722">
      <w:pPr>
        <w:spacing w:before="60" w:line="220" w:lineRule="exact"/>
        <w:jc w:val="both"/>
        <w:rPr>
          <w:rFonts w:ascii="Gill Sans Nova" w:hAnsi="Gill Sans Nova"/>
          <w:i/>
          <w:iCs/>
          <w:sz w:val="22"/>
          <w:szCs w:val="22"/>
        </w:rPr>
      </w:pPr>
    </w:p>
    <w:p w:rsidRPr="008C1BBD" w:rsidR="00B22193" w:rsidP="006D2D3E" w:rsidRDefault="00B22193" w14:paraId="32C28AE8" w14:textId="77777777">
      <w:pPr>
        <w:spacing w:before="60" w:line="220" w:lineRule="exact"/>
        <w:jc w:val="both"/>
        <w:rPr>
          <w:rFonts w:ascii="Gill Sans Nova" w:hAnsi="Gill Sans Nova"/>
          <w:i/>
          <w:iCs/>
          <w:sz w:val="22"/>
          <w:szCs w:val="22"/>
        </w:rPr>
      </w:pPr>
    </w:p>
    <w:p w:rsidR="00B86847" w:rsidP="0031694B" w:rsidRDefault="00B86847" w14:paraId="72519569" w14:textId="185590E5">
      <w:pPr>
        <w:jc w:val="both"/>
        <w:rPr>
          <w:sz w:val="22"/>
          <w:szCs w:val="22"/>
        </w:rPr>
      </w:pPr>
      <w:r>
        <w:rPr>
          <w:b/>
          <w:i/>
          <w:iCs/>
          <w:color w:val="FF0000"/>
          <w:sz w:val="22"/>
          <w:szCs w:val="22"/>
          <w:highlight w:val="lightGray"/>
        </w:rPr>
        <w:t>Please do NOT split the sections of this document and do NOT upload them as separate documents.</w:t>
      </w:r>
      <w:r w:rsidRPr="00386999">
        <w:rPr>
          <w:b/>
          <w:i/>
          <w:iCs/>
          <w:color w:val="FF0000"/>
          <w:sz w:val="22"/>
          <w:szCs w:val="22"/>
          <w:highlight w:val="lightGray"/>
        </w:rPr>
        <w:t xml:space="preserve"> </w:t>
      </w:r>
      <w:r>
        <w:rPr>
          <w:b/>
          <w:i/>
          <w:iCs/>
          <w:color w:val="FF0000"/>
          <w:sz w:val="22"/>
          <w:szCs w:val="22"/>
          <w:highlight w:val="lightGray"/>
        </w:rPr>
        <w:t xml:space="preserve">This </w:t>
      </w:r>
      <w:r w:rsidR="00B22193">
        <w:rPr>
          <w:b/>
          <w:i/>
          <w:iCs/>
          <w:color w:val="FF0000"/>
          <w:sz w:val="22"/>
          <w:szCs w:val="22"/>
          <w:highlight w:val="lightGray"/>
        </w:rPr>
        <w:t>Full Application Proposal sho</w:t>
      </w:r>
      <w:r>
        <w:rPr>
          <w:b/>
          <w:i/>
          <w:iCs/>
          <w:color w:val="FF0000"/>
          <w:sz w:val="22"/>
          <w:szCs w:val="22"/>
          <w:highlight w:val="lightGray"/>
        </w:rPr>
        <w:t>uld contain all elements as indicated in this template.</w:t>
      </w:r>
    </w:p>
    <w:p w:rsidRPr="008353C8" w:rsidR="00B86847" w:rsidP="00C66C15" w:rsidRDefault="00B86847" w14:paraId="370C6A2A" w14:textId="77777777">
      <w:pPr>
        <w:jc w:val="both"/>
        <w:rPr>
          <w:rFonts w:ascii="Gill Sans Nova" w:hAnsi="Gill Sans Nova"/>
          <w:sz w:val="22"/>
          <w:szCs w:val="22"/>
        </w:rPr>
      </w:pPr>
    </w:p>
    <w:sectPr w:rsidRPr="008353C8" w:rsidR="00B86847" w:rsidSect="0006453A">
      <w:headerReference w:type="default" r:id="rId11"/>
      <w:footerReference w:type="even" r:id="rId12"/>
      <w:footerReference w:type="default" r:id="rId13"/>
      <w:headerReference w:type="first" r:id="rId14"/>
      <w:footerReference w:type="first" r:id="rId15"/>
      <w:type w:val="continuous"/>
      <w:pgSz w:w="11906" w:h="16838" w:orient="portrait" w:code="9"/>
      <w:pgMar w:top="1418"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B7B" w:rsidRDefault="00420B7B" w14:paraId="6369B0CD" w14:textId="77777777">
      <w:r>
        <w:separator/>
      </w:r>
    </w:p>
  </w:endnote>
  <w:endnote w:type="continuationSeparator" w:id="0">
    <w:p w:rsidR="00420B7B" w:rsidRDefault="00420B7B" w14:paraId="56B206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216" w:rsidP="00387E8C" w:rsidRDefault="000D2216" w14:paraId="73CCC4AD"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D2216" w:rsidRDefault="000D2216" w14:paraId="11A21C7C"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733F" w:rsidR="000D2216" w:rsidP="00387E8C" w:rsidRDefault="000D2216" w14:paraId="03789D7F" w14:textId="77777777">
    <w:pPr>
      <w:pStyle w:val="Fuzeile"/>
      <w:framePr w:wrap="around" w:hAnchor="margin" w:vAnchor="text" w:xAlign="center" w:y="1"/>
      <w:rPr>
        <w:rStyle w:val="Seitenzahl"/>
        <w:rFonts w:ascii="Gill Sans Nova" w:hAnsi="Gill Sans Nova"/>
        <w:sz w:val="22"/>
        <w:szCs w:val="22"/>
      </w:rPr>
    </w:pPr>
    <w:r w:rsidRPr="009C733F">
      <w:rPr>
        <w:rStyle w:val="Seitenzahl"/>
        <w:rFonts w:ascii="Gill Sans Nova" w:hAnsi="Gill Sans Nova"/>
        <w:sz w:val="22"/>
        <w:szCs w:val="22"/>
      </w:rPr>
      <w:fldChar w:fldCharType="begin"/>
    </w:r>
    <w:r w:rsidRPr="009C733F">
      <w:rPr>
        <w:rStyle w:val="Seitenzahl"/>
        <w:rFonts w:ascii="Gill Sans Nova" w:hAnsi="Gill Sans Nova"/>
        <w:sz w:val="22"/>
        <w:szCs w:val="22"/>
      </w:rPr>
      <w:instrText xml:space="preserve">PAGE  </w:instrText>
    </w:r>
    <w:r w:rsidRPr="009C733F">
      <w:rPr>
        <w:rStyle w:val="Seitenzahl"/>
        <w:rFonts w:ascii="Gill Sans Nova" w:hAnsi="Gill Sans Nova"/>
        <w:sz w:val="22"/>
        <w:szCs w:val="22"/>
      </w:rPr>
      <w:fldChar w:fldCharType="separate"/>
    </w:r>
    <w:r w:rsidRPr="009C733F" w:rsidR="001C63E6">
      <w:rPr>
        <w:rStyle w:val="Seitenzahl"/>
        <w:rFonts w:ascii="Gill Sans Nova" w:hAnsi="Gill Sans Nova"/>
        <w:noProof/>
        <w:sz w:val="22"/>
        <w:szCs w:val="22"/>
      </w:rPr>
      <w:t>1</w:t>
    </w:r>
    <w:r w:rsidRPr="009C733F">
      <w:rPr>
        <w:rStyle w:val="Seitenzahl"/>
        <w:rFonts w:ascii="Gill Sans Nova" w:hAnsi="Gill Sans Nova"/>
        <w:sz w:val="22"/>
        <w:szCs w:val="22"/>
      </w:rPr>
      <w:fldChar w:fldCharType="end"/>
    </w:r>
  </w:p>
  <w:p w:rsidR="000D2216" w:rsidRDefault="000D2216" w14:paraId="453EC044"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A83" w:rsidP="00AF1A83" w:rsidRDefault="00AF1A83" w14:paraId="29661DC8" w14:textId="77777777">
    <w:pPr>
      <w:pStyle w:val="Fuzeile"/>
      <w:jc w:val="right"/>
    </w:pPr>
    <w:r>
      <w:rPr>
        <w:rStyle w:val="Seitenzahl"/>
      </w:rPr>
      <w:fldChar w:fldCharType="begin"/>
    </w:r>
    <w:r>
      <w:rPr>
        <w:rStyle w:val="Seitenzahl"/>
      </w:rPr>
      <w:instrText xml:space="preserve"> PAGE </w:instrText>
    </w:r>
    <w:r>
      <w:rPr>
        <w:rStyle w:val="Seitenzahl"/>
      </w:rPr>
      <w:fldChar w:fldCharType="separate"/>
    </w:r>
    <w:r w:rsidR="0007332D">
      <w:rPr>
        <w:rStyle w:val="Seitenzahl"/>
        <w:noProof/>
      </w:rPr>
      <w:t>1</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B7B" w:rsidRDefault="00420B7B" w14:paraId="33885097" w14:textId="77777777">
      <w:r>
        <w:separator/>
      </w:r>
    </w:p>
  </w:footnote>
  <w:footnote w:type="continuationSeparator" w:id="0">
    <w:p w:rsidR="00420B7B" w:rsidRDefault="00420B7B" w14:paraId="00AE6956" w14:textId="77777777">
      <w:r>
        <w:continuationSeparator/>
      </w:r>
    </w:p>
  </w:footnote>
  <w:footnote w:id="1">
    <w:p w:rsidRPr="00872000" w:rsidR="004D20B5" w:rsidP="00C823B0" w:rsidRDefault="004D20B5" w14:paraId="768A4E57" w14:textId="77777777">
      <w:pPr>
        <w:pStyle w:val="Funotentext"/>
        <w:jc w:val="both"/>
        <w:rPr>
          <w:rFonts w:ascii="Gill Sans Nova" w:hAnsi="Gill Sans Nova"/>
          <w:sz w:val="16"/>
          <w:szCs w:val="16"/>
        </w:rPr>
      </w:pPr>
      <w:r w:rsidRPr="00872000">
        <w:rPr>
          <w:rStyle w:val="Funotenzeichen"/>
          <w:rFonts w:ascii="Gill Sans Nova" w:hAnsi="Gill Sans Nova"/>
          <w:sz w:val="16"/>
          <w:szCs w:val="16"/>
        </w:rPr>
        <w:footnoteRef/>
      </w:r>
      <w:r w:rsidRPr="00872000">
        <w:rPr>
          <w:rFonts w:ascii="Gill Sans Nova" w:hAnsi="Gill Sans Nova"/>
          <w:sz w:val="16"/>
          <w:szCs w:val="16"/>
        </w:rPr>
        <w:t xml:space="preserve"> The templates were developed based on the ERC grant templates and taking into account recent report “Evaluation of research proposals: the why and what of the ERC's recent changes”, Maria Leptin, ERC President: https://erc.europa.eu/sites/default/files/2024-02/Evaluation_of_research_proposals.pdf</w:t>
      </w:r>
    </w:p>
  </w:footnote>
  <w:footnote w:id="2">
    <w:p w:rsidRPr="001F04FF" w:rsidR="00C823B0" w:rsidP="00C823B0" w:rsidRDefault="00C823B0" w14:paraId="354B6750" w14:textId="77777777">
      <w:pPr>
        <w:pStyle w:val="Funotentext"/>
        <w:rPr>
          <w:rFonts w:ascii="Gill Sans Nova" w:hAnsi="Gill Sans Nova"/>
          <w:sz w:val="16"/>
          <w:szCs w:val="16"/>
        </w:rPr>
      </w:pPr>
      <w:r w:rsidRPr="00872000">
        <w:rPr>
          <w:rStyle w:val="Funotenzeichen"/>
          <w:rFonts w:ascii="Gill Sans Nova" w:hAnsi="Gill Sans Nova"/>
          <w:sz w:val="16"/>
          <w:szCs w:val="16"/>
        </w:rPr>
        <w:footnoteRef/>
      </w:r>
      <w:r w:rsidRPr="00872000">
        <w:rPr>
          <w:rFonts w:ascii="Gill Sans Nova" w:hAnsi="Gill Sans Nova"/>
          <w:sz w:val="16"/>
          <w:szCs w:val="16"/>
        </w:rPr>
        <w:t>As an early-career researcher we understand a person who has already gained their PhD, has been active in research, and who has not yet reached the level of Assistant/ Associate Professor or (Junior) Research Group Leader.</w:t>
      </w:r>
    </w:p>
  </w:footnote>
  <w:footnote w:id="3">
    <w:p w:rsidRPr="0053363A" w:rsidR="00B22193" w:rsidP="00B22193" w:rsidRDefault="00B22193" w14:paraId="75190485" w14:textId="77777777">
      <w:pPr>
        <w:pStyle w:val="Funotentext"/>
        <w:ind w:left="142" w:hanging="142"/>
      </w:pPr>
      <w:r w:rsidRPr="00872000">
        <w:rPr>
          <w:rStyle w:val="Funotenzeichen"/>
          <w:rFonts w:ascii="Gill Sans Nova" w:hAnsi="Gill Sans Nova"/>
          <w:sz w:val="16"/>
          <w:szCs w:val="16"/>
        </w:rPr>
        <w:footnoteRef/>
      </w:r>
      <w:r w:rsidRPr="00872000">
        <w:rPr>
          <w:rFonts w:ascii="Gill Sans Nova" w:hAnsi="Gill Sans Nova"/>
          <w:sz w:val="16"/>
          <w:szCs w:val="16"/>
        </w:rPr>
        <w:t xml:space="preserve"> As an experienced researcher we understand a person who has already gained their PhD, has been active in research, and who has already reached the level of Assistant/ Associate Professor/ Full Professor or (Junior) Research Group Leader.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30B4B" w:rsidR="0007332D" w:rsidP="00270E21" w:rsidRDefault="00730B4B" w14:paraId="24234A69" w14:textId="30A37890">
    <w:pPr>
      <w:pStyle w:val="Kopfzeile"/>
      <w:rPr>
        <w:rFonts w:ascii="Gill Sans Nova" w:hAnsi="Gill Sans Nova"/>
        <w:i/>
        <w:iCs/>
        <w:sz w:val="22"/>
        <w:szCs w:val="22"/>
      </w:rPr>
    </w:pPr>
    <w:r w:rsidRPr="00730B4B">
      <w:rPr>
        <w:rFonts w:ascii="Gill Sans Nova" w:hAnsi="Gill Sans Nova"/>
        <w:i/>
        <w:sz w:val="22"/>
        <w:szCs w:val="22"/>
      </w:rPr>
      <w:t>Host Country</w:t>
    </w:r>
    <w:r w:rsidRPr="00730B4B">
      <w:rPr>
        <w:rFonts w:ascii="Gill Sans Nova" w:hAnsi="Gill Sans Nova"/>
        <w:i/>
        <w:sz w:val="22"/>
        <w:szCs w:val="22"/>
      </w:rPr>
      <w:tab/>
    </w:r>
    <w:r w:rsidRPr="00730B4B">
      <w:rPr>
        <w:rFonts w:ascii="Gill Sans Nova" w:hAnsi="Gill Sans Nova"/>
        <w:i/>
        <w:sz w:val="22"/>
        <w:szCs w:val="22"/>
      </w:rPr>
      <w:t>Candidate</w:t>
    </w:r>
    <w:r w:rsidRPr="00730B4B" w:rsidR="00EA5084">
      <w:rPr>
        <w:rFonts w:ascii="Gill Sans Nova" w:hAnsi="Gill Sans Nova"/>
        <w:i/>
        <w:sz w:val="22"/>
        <w:szCs w:val="22"/>
      </w:rPr>
      <w:t xml:space="preserve">'s </w:t>
    </w:r>
    <w:r w:rsidRPr="00730B4B">
      <w:rPr>
        <w:rFonts w:ascii="Gill Sans Nova" w:hAnsi="Gill Sans Nova"/>
        <w:i/>
        <w:sz w:val="22"/>
        <w:szCs w:val="22"/>
      </w:rPr>
      <w:t>Family</w:t>
    </w:r>
    <w:r w:rsidRPr="00730B4B" w:rsidR="00EA5084">
      <w:rPr>
        <w:rFonts w:ascii="Gill Sans Nova" w:hAnsi="Gill Sans Nova"/>
        <w:i/>
        <w:sz w:val="22"/>
        <w:szCs w:val="22"/>
      </w:rPr>
      <w:t xml:space="preserve"> </w:t>
    </w:r>
    <w:r w:rsidRPr="00730B4B">
      <w:rPr>
        <w:rFonts w:ascii="Gill Sans Nova" w:hAnsi="Gill Sans Nova"/>
        <w:i/>
        <w:sz w:val="22"/>
        <w:szCs w:val="22"/>
      </w:rPr>
      <w:t>N</w:t>
    </w:r>
    <w:r w:rsidRPr="00730B4B" w:rsidR="00EA5084">
      <w:rPr>
        <w:rFonts w:ascii="Gill Sans Nova" w:hAnsi="Gill Sans Nova"/>
        <w:i/>
        <w:sz w:val="22"/>
        <w:szCs w:val="22"/>
      </w:rPr>
      <w:t>ame</w:t>
    </w:r>
    <w:r w:rsidR="00252718">
      <w:rPr>
        <w:rFonts w:ascii="Gill Sans Nova" w:hAnsi="Gill Sans Nova"/>
        <w:i/>
        <w:sz w:val="22"/>
        <w:szCs w:val="22"/>
      </w:rPr>
      <w:t>, First Name</w:t>
    </w:r>
    <w:r w:rsidRPr="00730B4B" w:rsidR="00270E21">
      <w:rPr>
        <w:rFonts w:ascii="Gill Sans Nova" w:hAnsi="Gill Sans Nova"/>
        <w:sz w:val="22"/>
        <w:szCs w:val="22"/>
      </w:rPr>
      <w:tab/>
    </w:r>
    <w:r w:rsidRPr="00730B4B" w:rsidR="008A36EC">
      <w:rPr>
        <w:rFonts w:ascii="Gill Sans Nova" w:hAnsi="Gill Sans Nova"/>
        <w:i/>
        <w:iCs/>
        <w:sz w:val="22"/>
        <w:szCs w:val="22"/>
      </w:rPr>
      <w:t xml:space="preserve">PROPOSAL ACRONYM </w:t>
    </w:r>
  </w:p>
  <w:p w:rsidR="000D2216" w:rsidP="00C113D4" w:rsidRDefault="000D2216" w14:paraId="78EA57E9" w14:textId="77777777">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679BE" w:rsidR="005D4BAE" w:rsidP="005D4BAE" w:rsidRDefault="005D4BAE" w14:paraId="5173D77C" w14:textId="77777777">
    <w:pPr>
      <w:pStyle w:val="Kopfzeile"/>
      <w:jc w:val="right"/>
      <w:rPr>
        <w:sz w:val="20"/>
        <w:szCs w:val="20"/>
        <w:lang w:val="fr-CH"/>
      </w:rPr>
    </w:pPr>
    <w:r w:rsidRPr="00A679BE">
      <w:rPr>
        <w:sz w:val="20"/>
        <w:szCs w:val="20"/>
        <w:lang w:val="fr-CH"/>
      </w:rPr>
      <w:t>ACRONYM</w:t>
    </w:r>
  </w:p>
  <w:p w:rsidR="000D2216" w:rsidP="00B373A4" w:rsidRDefault="000D2216" w14:paraId="641E8EE7" w14:textId="77777777">
    <w:pPr>
      <w:pStyle w:val="Kopfzeile"/>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FF"/>
    <w:lvl w:ilvl="0">
      <w:start w:val="1"/>
      <w:numFmt w:val="decimal"/>
      <w:pStyle w:val="Aufzhlungszeichen2"/>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pStyle w:val="Aufzhlungszeichen3"/>
      <w:lvlText w:val=""/>
      <w:lvlJc w:val="left"/>
      <w:pPr>
        <w:tabs>
          <w:tab w:val="num" w:pos="360"/>
        </w:tabs>
        <w:ind w:left="360" w:hanging="360"/>
      </w:pPr>
      <w:rPr>
        <w:rFonts w:hint="default" w:ascii="Symbol" w:hAnsi="Symbol"/>
      </w:rPr>
    </w:lvl>
  </w:abstractNum>
  <w:abstractNum w:abstractNumId="2" w15:restartNumberingAfterBreak="0">
    <w:nsid w:val="00CC41C2"/>
    <w:multiLevelType w:val="hybridMultilevel"/>
    <w:tmpl w:val="C12C5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C28D7"/>
    <w:multiLevelType w:val="multilevel"/>
    <w:tmpl w:val="FFFFFFFF"/>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FC770B"/>
    <w:multiLevelType w:val="hybridMultilevel"/>
    <w:tmpl w:val="35764BDC"/>
    <w:lvl w:ilvl="0" w:tplc="08090001">
      <w:start w:val="1"/>
      <w:numFmt w:val="bullet"/>
      <w:lvlText w:val=""/>
      <w:lvlJc w:val="left"/>
      <w:pPr>
        <w:ind w:left="513" w:hanging="360"/>
      </w:pPr>
      <w:rPr>
        <w:rFonts w:hint="default" w:ascii="Symbol" w:hAnsi="Symbol"/>
      </w:rPr>
    </w:lvl>
    <w:lvl w:ilvl="1" w:tplc="08090003" w:tentative="1">
      <w:start w:val="1"/>
      <w:numFmt w:val="bullet"/>
      <w:lvlText w:val="o"/>
      <w:lvlJc w:val="left"/>
      <w:pPr>
        <w:ind w:left="1233" w:hanging="360"/>
      </w:pPr>
      <w:rPr>
        <w:rFonts w:hint="default" w:ascii="Courier New" w:hAnsi="Courier New"/>
      </w:rPr>
    </w:lvl>
    <w:lvl w:ilvl="2" w:tplc="08090005" w:tentative="1">
      <w:start w:val="1"/>
      <w:numFmt w:val="bullet"/>
      <w:lvlText w:val=""/>
      <w:lvlJc w:val="left"/>
      <w:pPr>
        <w:ind w:left="1953" w:hanging="360"/>
      </w:pPr>
      <w:rPr>
        <w:rFonts w:hint="default" w:ascii="Wingdings" w:hAnsi="Wingdings"/>
      </w:rPr>
    </w:lvl>
    <w:lvl w:ilvl="3" w:tplc="08090001" w:tentative="1">
      <w:start w:val="1"/>
      <w:numFmt w:val="bullet"/>
      <w:lvlText w:val=""/>
      <w:lvlJc w:val="left"/>
      <w:pPr>
        <w:ind w:left="2673" w:hanging="360"/>
      </w:pPr>
      <w:rPr>
        <w:rFonts w:hint="default" w:ascii="Symbol" w:hAnsi="Symbol"/>
      </w:rPr>
    </w:lvl>
    <w:lvl w:ilvl="4" w:tplc="08090003" w:tentative="1">
      <w:start w:val="1"/>
      <w:numFmt w:val="bullet"/>
      <w:lvlText w:val="o"/>
      <w:lvlJc w:val="left"/>
      <w:pPr>
        <w:ind w:left="3393" w:hanging="360"/>
      </w:pPr>
      <w:rPr>
        <w:rFonts w:hint="default" w:ascii="Courier New" w:hAnsi="Courier New"/>
      </w:rPr>
    </w:lvl>
    <w:lvl w:ilvl="5" w:tplc="08090005" w:tentative="1">
      <w:start w:val="1"/>
      <w:numFmt w:val="bullet"/>
      <w:lvlText w:val=""/>
      <w:lvlJc w:val="left"/>
      <w:pPr>
        <w:ind w:left="4113" w:hanging="360"/>
      </w:pPr>
      <w:rPr>
        <w:rFonts w:hint="default" w:ascii="Wingdings" w:hAnsi="Wingdings"/>
      </w:rPr>
    </w:lvl>
    <w:lvl w:ilvl="6" w:tplc="08090001" w:tentative="1">
      <w:start w:val="1"/>
      <w:numFmt w:val="bullet"/>
      <w:lvlText w:val=""/>
      <w:lvlJc w:val="left"/>
      <w:pPr>
        <w:ind w:left="4833" w:hanging="360"/>
      </w:pPr>
      <w:rPr>
        <w:rFonts w:hint="default" w:ascii="Symbol" w:hAnsi="Symbol"/>
      </w:rPr>
    </w:lvl>
    <w:lvl w:ilvl="7" w:tplc="08090003" w:tentative="1">
      <w:start w:val="1"/>
      <w:numFmt w:val="bullet"/>
      <w:lvlText w:val="o"/>
      <w:lvlJc w:val="left"/>
      <w:pPr>
        <w:ind w:left="5553" w:hanging="360"/>
      </w:pPr>
      <w:rPr>
        <w:rFonts w:hint="default" w:ascii="Courier New" w:hAnsi="Courier New"/>
      </w:rPr>
    </w:lvl>
    <w:lvl w:ilvl="8" w:tplc="08090005" w:tentative="1">
      <w:start w:val="1"/>
      <w:numFmt w:val="bullet"/>
      <w:lvlText w:val=""/>
      <w:lvlJc w:val="left"/>
      <w:pPr>
        <w:ind w:left="6273" w:hanging="360"/>
      </w:pPr>
      <w:rPr>
        <w:rFonts w:hint="default" w:ascii="Wingdings" w:hAnsi="Wingdings"/>
      </w:rPr>
    </w:lvl>
  </w:abstractNum>
  <w:abstractNum w:abstractNumId="5" w15:restartNumberingAfterBreak="0">
    <w:nsid w:val="0F630361"/>
    <w:multiLevelType w:val="hybridMultilevel"/>
    <w:tmpl w:val="A9B27D3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0FF02BD8"/>
    <w:multiLevelType w:val="hybridMultilevel"/>
    <w:tmpl w:val="C12C5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B20F4E"/>
    <w:multiLevelType w:val="hybridMultilevel"/>
    <w:tmpl w:val="E2E4CB24"/>
    <w:lvl w:ilvl="0" w:tplc="FFFFFFFF">
      <w:start w:val="6"/>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825618"/>
    <w:multiLevelType w:val="hybridMultilevel"/>
    <w:tmpl w:val="E2E4CB24"/>
    <w:lvl w:ilvl="0" w:tplc="137E0CE4">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07CBA"/>
    <w:multiLevelType w:val="singleLevel"/>
    <w:tmpl w:val="FFFFFFFF"/>
    <w:lvl w:ilvl="0">
      <w:start w:val="1"/>
      <w:numFmt w:val="bullet"/>
      <w:pStyle w:val="Bullet2"/>
      <w:lvlText w:val=""/>
      <w:lvlJc w:val="left"/>
      <w:pPr>
        <w:tabs>
          <w:tab w:val="num" w:pos="360"/>
        </w:tabs>
        <w:ind w:left="360" w:hanging="360"/>
      </w:pPr>
      <w:rPr>
        <w:rFonts w:hint="default" w:ascii="Symbol" w:hAnsi="Symbol"/>
      </w:rPr>
    </w:lvl>
  </w:abstractNum>
  <w:abstractNum w:abstractNumId="10" w15:restartNumberingAfterBreak="0">
    <w:nsid w:val="42FE3E29"/>
    <w:multiLevelType w:val="singleLevel"/>
    <w:tmpl w:val="FFFFFFFF"/>
    <w:name w:val="List Bullet 1__1"/>
    <w:lvl w:ilvl="0">
      <w:start w:val="1"/>
      <w:numFmt w:val="bullet"/>
      <w:lvlRestart w:val="0"/>
      <w:pStyle w:val="ListBullet1"/>
      <w:lvlText w:val=""/>
      <w:lvlJc w:val="left"/>
      <w:pPr>
        <w:tabs>
          <w:tab w:val="num" w:pos="1134"/>
        </w:tabs>
        <w:ind w:left="1134" w:hanging="283"/>
      </w:pPr>
      <w:rPr>
        <w:rFonts w:hint="default" w:ascii="Symbol" w:hAnsi="Symbol"/>
      </w:rPr>
    </w:lvl>
  </w:abstractNum>
  <w:abstractNum w:abstractNumId="11" w15:restartNumberingAfterBreak="0">
    <w:nsid w:val="54BD0BEC"/>
    <w:multiLevelType w:val="singleLevel"/>
    <w:tmpl w:val="FFFFFFFF"/>
    <w:lvl w:ilvl="0">
      <w:start w:val="1"/>
      <w:numFmt w:val="bullet"/>
      <w:pStyle w:val="Aufzhlungszeichen"/>
      <w:lvlText w:val=""/>
      <w:lvlJc w:val="left"/>
      <w:pPr>
        <w:tabs>
          <w:tab w:val="num" w:pos="283"/>
        </w:tabs>
        <w:ind w:left="283" w:hanging="283"/>
      </w:pPr>
      <w:rPr>
        <w:rFonts w:ascii="Symbol" w:hAnsi="Symbol"/>
      </w:rPr>
    </w:lvl>
  </w:abstractNum>
  <w:abstractNum w:abstractNumId="12" w15:restartNumberingAfterBreak="0">
    <w:nsid w:val="69A53F65"/>
    <w:multiLevelType w:val="multilevel"/>
    <w:tmpl w:val="FFFFFFFF"/>
    <w:name w:val="Tiret 3"/>
    <w:lvl w:ilvl="0">
      <w:start w:val="1"/>
      <w:numFmt w:val="decimal"/>
      <w:lvlRestart w:val="0"/>
      <w:pStyle w:val="Listennumm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303539108">
    <w:abstractNumId w:val="0"/>
  </w:num>
  <w:num w:numId="2" w16cid:durableId="1254895694">
    <w:abstractNumId w:val="1"/>
  </w:num>
  <w:num w:numId="3" w16cid:durableId="582420211">
    <w:abstractNumId w:val="12"/>
  </w:num>
  <w:num w:numId="4" w16cid:durableId="972951659">
    <w:abstractNumId w:val="10"/>
  </w:num>
  <w:num w:numId="5" w16cid:durableId="296765290">
    <w:abstractNumId w:val="9"/>
  </w:num>
  <w:num w:numId="6" w16cid:durableId="1693264621">
    <w:abstractNumId w:val="11"/>
  </w:num>
  <w:num w:numId="7" w16cid:durableId="319233339">
    <w:abstractNumId w:val="3"/>
  </w:num>
  <w:num w:numId="8" w16cid:durableId="498157903">
    <w:abstractNumId w:val="4"/>
  </w:num>
  <w:num w:numId="9" w16cid:durableId="1315331871">
    <w:abstractNumId w:val="8"/>
  </w:num>
  <w:num w:numId="10" w16cid:durableId="165177052">
    <w:abstractNumId w:val="2"/>
  </w:num>
  <w:num w:numId="11" w16cid:durableId="788742484">
    <w:abstractNumId w:val="6"/>
  </w:num>
  <w:num w:numId="12" w16cid:durableId="1428233546">
    <w:abstractNumId w:val="7"/>
  </w:num>
  <w:num w:numId="13" w16cid:durableId="1543713458">
    <w:abstractNumId w:val="5"/>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2699"/>
    <w:rsid w:val="000244C8"/>
    <w:rsid w:val="00024F99"/>
    <w:rsid w:val="00025467"/>
    <w:rsid w:val="00026E21"/>
    <w:rsid w:val="000273B7"/>
    <w:rsid w:val="000276CA"/>
    <w:rsid w:val="00030742"/>
    <w:rsid w:val="00030A00"/>
    <w:rsid w:val="00031DDD"/>
    <w:rsid w:val="00033ADF"/>
    <w:rsid w:val="00036021"/>
    <w:rsid w:val="00036BBB"/>
    <w:rsid w:val="0004060C"/>
    <w:rsid w:val="000412BC"/>
    <w:rsid w:val="00041B83"/>
    <w:rsid w:val="00041B94"/>
    <w:rsid w:val="000422E9"/>
    <w:rsid w:val="00042480"/>
    <w:rsid w:val="00044652"/>
    <w:rsid w:val="00045A07"/>
    <w:rsid w:val="0005131B"/>
    <w:rsid w:val="0005267D"/>
    <w:rsid w:val="0005274E"/>
    <w:rsid w:val="000534C7"/>
    <w:rsid w:val="000538F2"/>
    <w:rsid w:val="00056011"/>
    <w:rsid w:val="00056B9C"/>
    <w:rsid w:val="00057323"/>
    <w:rsid w:val="00057B10"/>
    <w:rsid w:val="00060E87"/>
    <w:rsid w:val="000624B8"/>
    <w:rsid w:val="000629FE"/>
    <w:rsid w:val="00063B36"/>
    <w:rsid w:val="0006405F"/>
    <w:rsid w:val="0006453A"/>
    <w:rsid w:val="00064F2B"/>
    <w:rsid w:val="00065F76"/>
    <w:rsid w:val="000662AE"/>
    <w:rsid w:val="0006685F"/>
    <w:rsid w:val="00066936"/>
    <w:rsid w:val="00066CC7"/>
    <w:rsid w:val="00066D6F"/>
    <w:rsid w:val="00071013"/>
    <w:rsid w:val="00071555"/>
    <w:rsid w:val="0007198B"/>
    <w:rsid w:val="00072814"/>
    <w:rsid w:val="0007332D"/>
    <w:rsid w:val="00073E0C"/>
    <w:rsid w:val="00073E4B"/>
    <w:rsid w:val="000757E0"/>
    <w:rsid w:val="000762C8"/>
    <w:rsid w:val="00077B07"/>
    <w:rsid w:val="00077EE5"/>
    <w:rsid w:val="000805ED"/>
    <w:rsid w:val="00081EA6"/>
    <w:rsid w:val="000828DE"/>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038"/>
    <w:rsid w:val="000D3630"/>
    <w:rsid w:val="000D37B3"/>
    <w:rsid w:val="000D4122"/>
    <w:rsid w:val="000D5C3E"/>
    <w:rsid w:val="000D688A"/>
    <w:rsid w:val="000D69F4"/>
    <w:rsid w:val="000D6D6F"/>
    <w:rsid w:val="000D777B"/>
    <w:rsid w:val="000D7849"/>
    <w:rsid w:val="000E08DD"/>
    <w:rsid w:val="000E1314"/>
    <w:rsid w:val="000E13AA"/>
    <w:rsid w:val="000E26BF"/>
    <w:rsid w:val="000E294E"/>
    <w:rsid w:val="000E2B74"/>
    <w:rsid w:val="000E3648"/>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648"/>
    <w:rsid w:val="00102BDA"/>
    <w:rsid w:val="001033DE"/>
    <w:rsid w:val="001050B7"/>
    <w:rsid w:val="001052B8"/>
    <w:rsid w:val="001067E7"/>
    <w:rsid w:val="0010797E"/>
    <w:rsid w:val="00107F20"/>
    <w:rsid w:val="00111416"/>
    <w:rsid w:val="00112AAE"/>
    <w:rsid w:val="00113236"/>
    <w:rsid w:val="001138B1"/>
    <w:rsid w:val="001144A1"/>
    <w:rsid w:val="001168F6"/>
    <w:rsid w:val="00122438"/>
    <w:rsid w:val="001224EE"/>
    <w:rsid w:val="00122A66"/>
    <w:rsid w:val="001232AE"/>
    <w:rsid w:val="001252F5"/>
    <w:rsid w:val="00125452"/>
    <w:rsid w:val="0013147C"/>
    <w:rsid w:val="00133066"/>
    <w:rsid w:val="00134AC4"/>
    <w:rsid w:val="00135418"/>
    <w:rsid w:val="00136816"/>
    <w:rsid w:val="00136E44"/>
    <w:rsid w:val="00137982"/>
    <w:rsid w:val="00141BCA"/>
    <w:rsid w:val="0014491B"/>
    <w:rsid w:val="001464B9"/>
    <w:rsid w:val="001468D2"/>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67D5D"/>
    <w:rsid w:val="00170101"/>
    <w:rsid w:val="001708F2"/>
    <w:rsid w:val="0017196A"/>
    <w:rsid w:val="00172735"/>
    <w:rsid w:val="0017294E"/>
    <w:rsid w:val="00173FC2"/>
    <w:rsid w:val="00174FE9"/>
    <w:rsid w:val="001750EA"/>
    <w:rsid w:val="001767AC"/>
    <w:rsid w:val="001771A0"/>
    <w:rsid w:val="00180255"/>
    <w:rsid w:val="00181ED9"/>
    <w:rsid w:val="00182266"/>
    <w:rsid w:val="00182613"/>
    <w:rsid w:val="001830B5"/>
    <w:rsid w:val="00184B00"/>
    <w:rsid w:val="00185643"/>
    <w:rsid w:val="00186F1D"/>
    <w:rsid w:val="00186F24"/>
    <w:rsid w:val="00187933"/>
    <w:rsid w:val="00187FD1"/>
    <w:rsid w:val="00190026"/>
    <w:rsid w:val="00190785"/>
    <w:rsid w:val="00191D1E"/>
    <w:rsid w:val="00192CA8"/>
    <w:rsid w:val="0019321E"/>
    <w:rsid w:val="00193A22"/>
    <w:rsid w:val="00193A4D"/>
    <w:rsid w:val="00193EE0"/>
    <w:rsid w:val="001979B4"/>
    <w:rsid w:val="00197ED2"/>
    <w:rsid w:val="001A00AA"/>
    <w:rsid w:val="001A06A3"/>
    <w:rsid w:val="001A0879"/>
    <w:rsid w:val="001A1775"/>
    <w:rsid w:val="001A1934"/>
    <w:rsid w:val="001A35E7"/>
    <w:rsid w:val="001A3C68"/>
    <w:rsid w:val="001A5391"/>
    <w:rsid w:val="001A599D"/>
    <w:rsid w:val="001A702D"/>
    <w:rsid w:val="001A7213"/>
    <w:rsid w:val="001A7FE2"/>
    <w:rsid w:val="001B14C2"/>
    <w:rsid w:val="001B46C7"/>
    <w:rsid w:val="001B5B38"/>
    <w:rsid w:val="001B64CA"/>
    <w:rsid w:val="001B7262"/>
    <w:rsid w:val="001B72A4"/>
    <w:rsid w:val="001B73D3"/>
    <w:rsid w:val="001C0A60"/>
    <w:rsid w:val="001C182A"/>
    <w:rsid w:val="001C2D67"/>
    <w:rsid w:val="001C38BD"/>
    <w:rsid w:val="001C44BC"/>
    <w:rsid w:val="001C4F27"/>
    <w:rsid w:val="001C5E21"/>
    <w:rsid w:val="001C60E0"/>
    <w:rsid w:val="001C63E6"/>
    <w:rsid w:val="001C6B2C"/>
    <w:rsid w:val="001C7846"/>
    <w:rsid w:val="001C7A3E"/>
    <w:rsid w:val="001C7A6E"/>
    <w:rsid w:val="001C7B3A"/>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9E0"/>
    <w:rsid w:val="001E7B43"/>
    <w:rsid w:val="001E7CCF"/>
    <w:rsid w:val="001F02D2"/>
    <w:rsid w:val="001F0561"/>
    <w:rsid w:val="001F05F9"/>
    <w:rsid w:val="001F0B77"/>
    <w:rsid w:val="001F22EC"/>
    <w:rsid w:val="001F3D21"/>
    <w:rsid w:val="001F7417"/>
    <w:rsid w:val="001F7629"/>
    <w:rsid w:val="001F7EB3"/>
    <w:rsid w:val="00201C70"/>
    <w:rsid w:val="00201DF8"/>
    <w:rsid w:val="00202107"/>
    <w:rsid w:val="0020241B"/>
    <w:rsid w:val="00203400"/>
    <w:rsid w:val="0020381B"/>
    <w:rsid w:val="00203B81"/>
    <w:rsid w:val="00211223"/>
    <w:rsid w:val="00211DFC"/>
    <w:rsid w:val="00212576"/>
    <w:rsid w:val="00213687"/>
    <w:rsid w:val="00213CA0"/>
    <w:rsid w:val="00214742"/>
    <w:rsid w:val="00215C21"/>
    <w:rsid w:val="0021636C"/>
    <w:rsid w:val="00217130"/>
    <w:rsid w:val="00217DCE"/>
    <w:rsid w:val="00220B6A"/>
    <w:rsid w:val="00220FFA"/>
    <w:rsid w:val="002228D7"/>
    <w:rsid w:val="00222F70"/>
    <w:rsid w:val="0022325E"/>
    <w:rsid w:val="00223FA8"/>
    <w:rsid w:val="0022508A"/>
    <w:rsid w:val="00225BE9"/>
    <w:rsid w:val="002260BC"/>
    <w:rsid w:val="002277CD"/>
    <w:rsid w:val="00230486"/>
    <w:rsid w:val="00231924"/>
    <w:rsid w:val="00232FFC"/>
    <w:rsid w:val="002335E9"/>
    <w:rsid w:val="00233BFF"/>
    <w:rsid w:val="002368EE"/>
    <w:rsid w:val="00237290"/>
    <w:rsid w:val="002374C5"/>
    <w:rsid w:val="00237AD6"/>
    <w:rsid w:val="0024000C"/>
    <w:rsid w:val="0024010D"/>
    <w:rsid w:val="00240EE0"/>
    <w:rsid w:val="00241292"/>
    <w:rsid w:val="002412F8"/>
    <w:rsid w:val="00244771"/>
    <w:rsid w:val="00244C6E"/>
    <w:rsid w:val="0024500B"/>
    <w:rsid w:val="00246307"/>
    <w:rsid w:val="00246E99"/>
    <w:rsid w:val="0025136E"/>
    <w:rsid w:val="00252718"/>
    <w:rsid w:val="002548A6"/>
    <w:rsid w:val="002550B3"/>
    <w:rsid w:val="002559F4"/>
    <w:rsid w:val="00255C9E"/>
    <w:rsid w:val="00257808"/>
    <w:rsid w:val="002600B6"/>
    <w:rsid w:val="00260B12"/>
    <w:rsid w:val="00260C49"/>
    <w:rsid w:val="00264037"/>
    <w:rsid w:val="002640FF"/>
    <w:rsid w:val="00266286"/>
    <w:rsid w:val="00270E21"/>
    <w:rsid w:val="002710B3"/>
    <w:rsid w:val="00272079"/>
    <w:rsid w:val="0027264B"/>
    <w:rsid w:val="00273627"/>
    <w:rsid w:val="002747EB"/>
    <w:rsid w:val="00275093"/>
    <w:rsid w:val="002779DD"/>
    <w:rsid w:val="00280420"/>
    <w:rsid w:val="002819C1"/>
    <w:rsid w:val="00281D37"/>
    <w:rsid w:val="00282B8F"/>
    <w:rsid w:val="002833CD"/>
    <w:rsid w:val="00286166"/>
    <w:rsid w:val="002863A1"/>
    <w:rsid w:val="00287BEC"/>
    <w:rsid w:val="00290376"/>
    <w:rsid w:val="002909E6"/>
    <w:rsid w:val="00291AF3"/>
    <w:rsid w:val="0029228B"/>
    <w:rsid w:val="0029398E"/>
    <w:rsid w:val="002948E4"/>
    <w:rsid w:val="00295294"/>
    <w:rsid w:val="002A0AB4"/>
    <w:rsid w:val="002A0B6A"/>
    <w:rsid w:val="002A2D8B"/>
    <w:rsid w:val="002A3AE6"/>
    <w:rsid w:val="002A40CF"/>
    <w:rsid w:val="002A43F1"/>
    <w:rsid w:val="002A46A8"/>
    <w:rsid w:val="002A47BB"/>
    <w:rsid w:val="002A4BF0"/>
    <w:rsid w:val="002A605E"/>
    <w:rsid w:val="002A7C9A"/>
    <w:rsid w:val="002B01F8"/>
    <w:rsid w:val="002B0834"/>
    <w:rsid w:val="002B0E20"/>
    <w:rsid w:val="002B19BB"/>
    <w:rsid w:val="002B25AC"/>
    <w:rsid w:val="002B2E0E"/>
    <w:rsid w:val="002B3B77"/>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208B"/>
    <w:rsid w:val="002D3CBD"/>
    <w:rsid w:val="002D4DAE"/>
    <w:rsid w:val="002D5B42"/>
    <w:rsid w:val="002D5F5B"/>
    <w:rsid w:val="002D61C3"/>
    <w:rsid w:val="002D69C9"/>
    <w:rsid w:val="002D783D"/>
    <w:rsid w:val="002E1880"/>
    <w:rsid w:val="002E26EA"/>
    <w:rsid w:val="002E33D1"/>
    <w:rsid w:val="002E3ED8"/>
    <w:rsid w:val="002E4288"/>
    <w:rsid w:val="002E4794"/>
    <w:rsid w:val="002E57AD"/>
    <w:rsid w:val="002E57CA"/>
    <w:rsid w:val="002E59AD"/>
    <w:rsid w:val="002E6264"/>
    <w:rsid w:val="002E6936"/>
    <w:rsid w:val="002F176F"/>
    <w:rsid w:val="002F2E84"/>
    <w:rsid w:val="002F48DD"/>
    <w:rsid w:val="002F5ACC"/>
    <w:rsid w:val="002F7263"/>
    <w:rsid w:val="002F7404"/>
    <w:rsid w:val="002F7751"/>
    <w:rsid w:val="002F7AA1"/>
    <w:rsid w:val="00300427"/>
    <w:rsid w:val="0030188C"/>
    <w:rsid w:val="00301EB2"/>
    <w:rsid w:val="00302449"/>
    <w:rsid w:val="00302570"/>
    <w:rsid w:val="003029F2"/>
    <w:rsid w:val="00302F11"/>
    <w:rsid w:val="0030348A"/>
    <w:rsid w:val="00304DB8"/>
    <w:rsid w:val="00305D0A"/>
    <w:rsid w:val="00306CAC"/>
    <w:rsid w:val="0030745F"/>
    <w:rsid w:val="00310EC1"/>
    <w:rsid w:val="0031145A"/>
    <w:rsid w:val="003123B5"/>
    <w:rsid w:val="00312A9E"/>
    <w:rsid w:val="003132AB"/>
    <w:rsid w:val="003132B9"/>
    <w:rsid w:val="003134A4"/>
    <w:rsid w:val="00314D5F"/>
    <w:rsid w:val="0031597F"/>
    <w:rsid w:val="00315ED8"/>
    <w:rsid w:val="0031694B"/>
    <w:rsid w:val="003169F5"/>
    <w:rsid w:val="00317033"/>
    <w:rsid w:val="00320719"/>
    <w:rsid w:val="00320AF1"/>
    <w:rsid w:val="00320C39"/>
    <w:rsid w:val="003211C6"/>
    <w:rsid w:val="003248AB"/>
    <w:rsid w:val="00324BF0"/>
    <w:rsid w:val="0032559E"/>
    <w:rsid w:val="00327200"/>
    <w:rsid w:val="00330342"/>
    <w:rsid w:val="00330D01"/>
    <w:rsid w:val="00331B44"/>
    <w:rsid w:val="00332839"/>
    <w:rsid w:val="00333827"/>
    <w:rsid w:val="003340D5"/>
    <w:rsid w:val="00335C3E"/>
    <w:rsid w:val="00336EF4"/>
    <w:rsid w:val="00337291"/>
    <w:rsid w:val="003373B6"/>
    <w:rsid w:val="0033773A"/>
    <w:rsid w:val="00337F94"/>
    <w:rsid w:val="00340274"/>
    <w:rsid w:val="00340773"/>
    <w:rsid w:val="00340A32"/>
    <w:rsid w:val="00341B28"/>
    <w:rsid w:val="003445AE"/>
    <w:rsid w:val="00347953"/>
    <w:rsid w:val="00350A2C"/>
    <w:rsid w:val="00351AE4"/>
    <w:rsid w:val="00354B82"/>
    <w:rsid w:val="00354CA2"/>
    <w:rsid w:val="00355892"/>
    <w:rsid w:val="00360FB7"/>
    <w:rsid w:val="00361083"/>
    <w:rsid w:val="00361C38"/>
    <w:rsid w:val="00363609"/>
    <w:rsid w:val="00367740"/>
    <w:rsid w:val="0036791A"/>
    <w:rsid w:val="003679CD"/>
    <w:rsid w:val="00367A70"/>
    <w:rsid w:val="00367CB1"/>
    <w:rsid w:val="00371158"/>
    <w:rsid w:val="0037120A"/>
    <w:rsid w:val="0037181E"/>
    <w:rsid w:val="00371D0B"/>
    <w:rsid w:val="00372A94"/>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999"/>
    <w:rsid w:val="00386BDF"/>
    <w:rsid w:val="00387E8C"/>
    <w:rsid w:val="00387F6E"/>
    <w:rsid w:val="00390AC6"/>
    <w:rsid w:val="0039238F"/>
    <w:rsid w:val="0039278F"/>
    <w:rsid w:val="00392887"/>
    <w:rsid w:val="00393513"/>
    <w:rsid w:val="00393B45"/>
    <w:rsid w:val="00393C3D"/>
    <w:rsid w:val="00394642"/>
    <w:rsid w:val="00394782"/>
    <w:rsid w:val="00394F11"/>
    <w:rsid w:val="00395D79"/>
    <w:rsid w:val="00397B3B"/>
    <w:rsid w:val="003A0D17"/>
    <w:rsid w:val="003A0F27"/>
    <w:rsid w:val="003A1228"/>
    <w:rsid w:val="003A1F74"/>
    <w:rsid w:val="003A1F7C"/>
    <w:rsid w:val="003A2065"/>
    <w:rsid w:val="003A2507"/>
    <w:rsid w:val="003A2ABC"/>
    <w:rsid w:val="003A307F"/>
    <w:rsid w:val="003A4365"/>
    <w:rsid w:val="003A46E4"/>
    <w:rsid w:val="003A4EFE"/>
    <w:rsid w:val="003A5746"/>
    <w:rsid w:val="003A6F74"/>
    <w:rsid w:val="003A77AB"/>
    <w:rsid w:val="003B0127"/>
    <w:rsid w:val="003B0C4D"/>
    <w:rsid w:val="003B13EA"/>
    <w:rsid w:val="003B2185"/>
    <w:rsid w:val="003B7CC9"/>
    <w:rsid w:val="003C2AF4"/>
    <w:rsid w:val="003C2CF6"/>
    <w:rsid w:val="003C3293"/>
    <w:rsid w:val="003C338E"/>
    <w:rsid w:val="003C3488"/>
    <w:rsid w:val="003C5637"/>
    <w:rsid w:val="003C67A0"/>
    <w:rsid w:val="003C6ED7"/>
    <w:rsid w:val="003C7CDC"/>
    <w:rsid w:val="003D15F4"/>
    <w:rsid w:val="003D24D7"/>
    <w:rsid w:val="003D2D7A"/>
    <w:rsid w:val="003D3971"/>
    <w:rsid w:val="003D3F5C"/>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07FC5"/>
    <w:rsid w:val="004120C5"/>
    <w:rsid w:val="00412321"/>
    <w:rsid w:val="0041283F"/>
    <w:rsid w:val="00413AA2"/>
    <w:rsid w:val="004156D4"/>
    <w:rsid w:val="00417690"/>
    <w:rsid w:val="00420B7B"/>
    <w:rsid w:val="004212C6"/>
    <w:rsid w:val="00421304"/>
    <w:rsid w:val="00423864"/>
    <w:rsid w:val="004241AE"/>
    <w:rsid w:val="00426E60"/>
    <w:rsid w:val="0042731F"/>
    <w:rsid w:val="00427627"/>
    <w:rsid w:val="00430CD6"/>
    <w:rsid w:val="00431523"/>
    <w:rsid w:val="0043153A"/>
    <w:rsid w:val="00435AFF"/>
    <w:rsid w:val="00435CCD"/>
    <w:rsid w:val="00435EA2"/>
    <w:rsid w:val="00437E0E"/>
    <w:rsid w:val="00440187"/>
    <w:rsid w:val="004424B8"/>
    <w:rsid w:val="00443436"/>
    <w:rsid w:val="004434CE"/>
    <w:rsid w:val="0044381B"/>
    <w:rsid w:val="0044382F"/>
    <w:rsid w:val="004438C5"/>
    <w:rsid w:val="00444F89"/>
    <w:rsid w:val="00447762"/>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D2B"/>
    <w:rsid w:val="00463EBA"/>
    <w:rsid w:val="004649BB"/>
    <w:rsid w:val="00465FCF"/>
    <w:rsid w:val="0046660B"/>
    <w:rsid w:val="0046673D"/>
    <w:rsid w:val="00466CD3"/>
    <w:rsid w:val="00470AE5"/>
    <w:rsid w:val="00471342"/>
    <w:rsid w:val="0047231A"/>
    <w:rsid w:val="00472E15"/>
    <w:rsid w:val="004742C1"/>
    <w:rsid w:val="00474DF1"/>
    <w:rsid w:val="00475213"/>
    <w:rsid w:val="00475DFD"/>
    <w:rsid w:val="004778C8"/>
    <w:rsid w:val="00480B4A"/>
    <w:rsid w:val="00481812"/>
    <w:rsid w:val="00481C92"/>
    <w:rsid w:val="00482DC7"/>
    <w:rsid w:val="00487C9D"/>
    <w:rsid w:val="0049121A"/>
    <w:rsid w:val="00491267"/>
    <w:rsid w:val="004916CF"/>
    <w:rsid w:val="004932E4"/>
    <w:rsid w:val="00496611"/>
    <w:rsid w:val="00496E9B"/>
    <w:rsid w:val="00497514"/>
    <w:rsid w:val="004975D9"/>
    <w:rsid w:val="004979E5"/>
    <w:rsid w:val="004A0022"/>
    <w:rsid w:val="004A017D"/>
    <w:rsid w:val="004A1634"/>
    <w:rsid w:val="004A200A"/>
    <w:rsid w:val="004A3D5D"/>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0B5"/>
    <w:rsid w:val="004D2C72"/>
    <w:rsid w:val="004D2F4D"/>
    <w:rsid w:val="004D416A"/>
    <w:rsid w:val="004D49C5"/>
    <w:rsid w:val="004D6997"/>
    <w:rsid w:val="004D6A67"/>
    <w:rsid w:val="004D762C"/>
    <w:rsid w:val="004D7847"/>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1C7E"/>
    <w:rsid w:val="005034FD"/>
    <w:rsid w:val="00503BF8"/>
    <w:rsid w:val="005045C1"/>
    <w:rsid w:val="0050515D"/>
    <w:rsid w:val="0050540F"/>
    <w:rsid w:val="005057EB"/>
    <w:rsid w:val="00505BDF"/>
    <w:rsid w:val="00505C13"/>
    <w:rsid w:val="0050653C"/>
    <w:rsid w:val="00507612"/>
    <w:rsid w:val="00510023"/>
    <w:rsid w:val="00510FE3"/>
    <w:rsid w:val="00511DA5"/>
    <w:rsid w:val="005124D1"/>
    <w:rsid w:val="005158FB"/>
    <w:rsid w:val="00515905"/>
    <w:rsid w:val="00515F9D"/>
    <w:rsid w:val="00516A8C"/>
    <w:rsid w:val="00517044"/>
    <w:rsid w:val="00517370"/>
    <w:rsid w:val="005175E5"/>
    <w:rsid w:val="00517BBF"/>
    <w:rsid w:val="005202AD"/>
    <w:rsid w:val="005202C3"/>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5FC6"/>
    <w:rsid w:val="00537675"/>
    <w:rsid w:val="0054013E"/>
    <w:rsid w:val="00540648"/>
    <w:rsid w:val="0054104C"/>
    <w:rsid w:val="005417B9"/>
    <w:rsid w:val="00541ED6"/>
    <w:rsid w:val="00542731"/>
    <w:rsid w:val="00543280"/>
    <w:rsid w:val="00544EE3"/>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6754C"/>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4F9"/>
    <w:rsid w:val="00594D1B"/>
    <w:rsid w:val="00595125"/>
    <w:rsid w:val="00595941"/>
    <w:rsid w:val="00595C93"/>
    <w:rsid w:val="0059686F"/>
    <w:rsid w:val="00596900"/>
    <w:rsid w:val="005969E1"/>
    <w:rsid w:val="00596BC0"/>
    <w:rsid w:val="00597D84"/>
    <w:rsid w:val="005A00B6"/>
    <w:rsid w:val="005A0217"/>
    <w:rsid w:val="005A0643"/>
    <w:rsid w:val="005A264F"/>
    <w:rsid w:val="005A3B4E"/>
    <w:rsid w:val="005A486F"/>
    <w:rsid w:val="005A4F2E"/>
    <w:rsid w:val="005A53D4"/>
    <w:rsid w:val="005A5B97"/>
    <w:rsid w:val="005A6BE0"/>
    <w:rsid w:val="005A7653"/>
    <w:rsid w:val="005B07E4"/>
    <w:rsid w:val="005B094D"/>
    <w:rsid w:val="005B1704"/>
    <w:rsid w:val="005B18E2"/>
    <w:rsid w:val="005B1A0B"/>
    <w:rsid w:val="005B1EB0"/>
    <w:rsid w:val="005B20CC"/>
    <w:rsid w:val="005B328B"/>
    <w:rsid w:val="005B3853"/>
    <w:rsid w:val="005B56FD"/>
    <w:rsid w:val="005B5B5E"/>
    <w:rsid w:val="005B5E0C"/>
    <w:rsid w:val="005C054D"/>
    <w:rsid w:val="005C0708"/>
    <w:rsid w:val="005C3051"/>
    <w:rsid w:val="005C3418"/>
    <w:rsid w:val="005C6D12"/>
    <w:rsid w:val="005C7EC5"/>
    <w:rsid w:val="005D05DB"/>
    <w:rsid w:val="005D11B5"/>
    <w:rsid w:val="005D3583"/>
    <w:rsid w:val="005D4BAE"/>
    <w:rsid w:val="005E13EF"/>
    <w:rsid w:val="005E2332"/>
    <w:rsid w:val="005E2EE0"/>
    <w:rsid w:val="005E389F"/>
    <w:rsid w:val="005E6333"/>
    <w:rsid w:val="005E6E1A"/>
    <w:rsid w:val="005F1C57"/>
    <w:rsid w:val="005F1DD1"/>
    <w:rsid w:val="005F3358"/>
    <w:rsid w:val="005F4ABF"/>
    <w:rsid w:val="005F4B99"/>
    <w:rsid w:val="005F4F16"/>
    <w:rsid w:val="005F558F"/>
    <w:rsid w:val="005F5D0D"/>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B7D"/>
    <w:rsid w:val="00622276"/>
    <w:rsid w:val="00622713"/>
    <w:rsid w:val="00623452"/>
    <w:rsid w:val="00623F09"/>
    <w:rsid w:val="0062473C"/>
    <w:rsid w:val="00625D18"/>
    <w:rsid w:val="0062728B"/>
    <w:rsid w:val="0062736F"/>
    <w:rsid w:val="00631407"/>
    <w:rsid w:val="00632B31"/>
    <w:rsid w:val="00632E01"/>
    <w:rsid w:val="0063347C"/>
    <w:rsid w:val="0063464E"/>
    <w:rsid w:val="006347CD"/>
    <w:rsid w:val="00636886"/>
    <w:rsid w:val="00636C02"/>
    <w:rsid w:val="00637F53"/>
    <w:rsid w:val="00641C1E"/>
    <w:rsid w:val="0064436B"/>
    <w:rsid w:val="0064515A"/>
    <w:rsid w:val="00645401"/>
    <w:rsid w:val="006455A6"/>
    <w:rsid w:val="006465ED"/>
    <w:rsid w:val="00646741"/>
    <w:rsid w:val="006471F8"/>
    <w:rsid w:val="006476FF"/>
    <w:rsid w:val="006502CA"/>
    <w:rsid w:val="00651EB2"/>
    <w:rsid w:val="006549D2"/>
    <w:rsid w:val="006569DD"/>
    <w:rsid w:val="0065723E"/>
    <w:rsid w:val="00661897"/>
    <w:rsid w:val="00662D53"/>
    <w:rsid w:val="006630FE"/>
    <w:rsid w:val="006648C0"/>
    <w:rsid w:val="00664A55"/>
    <w:rsid w:val="006660E3"/>
    <w:rsid w:val="00666AA9"/>
    <w:rsid w:val="00667C9A"/>
    <w:rsid w:val="0067114A"/>
    <w:rsid w:val="00671371"/>
    <w:rsid w:val="00672B27"/>
    <w:rsid w:val="006744A1"/>
    <w:rsid w:val="00674C76"/>
    <w:rsid w:val="0067564E"/>
    <w:rsid w:val="00680646"/>
    <w:rsid w:val="006810D4"/>
    <w:rsid w:val="00682BF3"/>
    <w:rsid w:val="00682C13"/>
    <w:rsid w:val="00682F57"/>
    <w:rsid w:val="00685220"/>
    <w:rsid w:val="0068695A"/>
    <w:rsid w:val="00686E0D"/>
    <w:rsid w:val="006872D1"/>
    <w:rsid w:val="006876FD"/>
    <w:rsid w:val="006925D0"/>
    <w:rsid w:val="00693F53"/>
    <w:rsid w:val="00694940"/>
    <w:rsid w:val="00694A24"/>
    <w:rsid w:val="00694B60"/>
    <w:rsid w:val="006952A0"/>
    <w:rsid w:val="006965CE"/>
    <w:rsid w:val="00696B74"/>
    <w:rsid w:val="006A138F"/>
    <w:rsid w:val="006A14BB"/>
    <w:rsid w:val="006A4361"/>
    <w:rsid w:val="006A4A62"/>
    <w:rsid w:val="006A4F0B"/>
    <w:rsid w:val="006A5238"/>
    <w:rsid w:val="006A628C"/>
    <w:rsid w:val="006A6DDC"/>
    <w:rsid w:val="006A7846"/>
    <w:rsid w:val="006B0BF0"/>
    <w:rsid w:val="006B23B3"/>
    <w:rsid w:val="006B263C"/>
    <w:rsid w:val="006B31BB"/>
    <w:rsid w:val="006B52A3"/>
    <w:rsid w:val="006B5686"/>
    <w:rsid w:val="006B6A3F"/>
    <w:rsid w:val="006B6FB4"/>
    <w:rsid w:val="006C046D"/>
    <w:rsid w:val="006C05FA"/>
    <w:rsid w:val="006C1646"/>
    <w:rsid w:val="006C1B66"/>
    <w:rsid w:val="006C2209"/>
    <w:rsid w:val="006C37D3"/>
    <w:rsid w:val="006C3DE1"/>
    <w:rsid w:val="006C6360"/>
    <w:rsid w:val="006C7663"/>
    <w:rsid w:val="006C7822"/>
    <w:rsid w:val="006D06BF"/>
    <w:rsid w:val="006D089C"/>
    <w:rsid w:val="006D1BE6"/>
    <w:rsid w:val="006D2D3E"/>
    <w:rsid w:val="006D30A3"/>
    <w:rsid w:val="006D4541"/>
    <w:rsid w:val="006D54DD"/>
    <w:rsid w:val="006D61E6"/>
    <w:rsid w:val="006D72EB"/>
    <w:rsid w:val="006E0B3F"/>
    <w:rsid w:val="006E159F"/>
    <w:rsid w:val="006E20A3"/>
    <w:rsid w:val="006E249F"/>
    <w:rsid w:val="006E6511"/>
    <w:rsid w:val="006F0060"/>
    <w:rsid w:val="006F08E2"/>
    <w:rsid w:val="006F103A"/>
    <w:rsid w:val="006F1DDA"/>
    <w:rsid w:val="006F28B9"/>
    <w:rsid w:val="006F42BA"/>
    <w:rsid w:val="006F5C6E"/>
    <w:rsid w:val="006F614D"/>
    <w:rsid w:val="006F6446"/>
    <w:rsid w:val="006F6A00"/>
    <w:rsid w:val="006F7A30"/>
    <w:rsid w:val="007027F7"/>
    <w:rsid w:val="00702FB7"/>
    <w:rsid w:val="00703101"/>
    <w:rsid w:val="00706A01"/>
    <w:rsid w:val="00706F16"/>
    <w:rsid w:val="00710285"/>
    <w:rsid w:val="00710C4B"/>
    <w:rsid w:val="00710C7A"/>
    <w:rsid w:val="007117B9"/>
    <w:rsid w:val="0071217E"/>
    <w:rsid w:val="00712EDC"/>
    <w:rsid w:val="00714500"/>
    <w:rsid w:val="00714C44"/>
    <w:rsid w:val="007161AC"/>
    <w:rsid w:val="00716320"/>
    <w:rsid w:val="007225C0"/>
    <w:rsid w:val="00722727"/>
    <w:rsid w:val="00725CFA"/>
    <w:rsid w:val="00725DFF"/>
    <w:rsid w:val="00726858"/>
    <w:rsid w:val="007278BE"/>
    <w:rsid w:val="00730556"/>
    <w:rsid w:val="0073072A"/>
    <w:rsid w:val="007307A4"/>
    <w:rsid w:val="00730B4B"/>
    <w:rsid w:val="00730E5C"/>
    <w:rsid w:val="00730EDD"/>
    <w:rsid w:val="007321B6"/>
    <w:rsid w:val="00734036"/>
    <w:rsid w:val="00734796"/>
    <w:rsid w:val="00734EC1"/>
    <w:rsid w:val="0073533D"/>
    <w:rsid w:val="0073594E"/>
    <w:rsid w:val="0073639B"/>
    <w:rsid w:val="00736CD8"/>
    <w:rsid w:val="0074001C"/>
    <w:rsid w:val="00740CCF"/>
    <w:rsid w:val="00740D69"/>
    <w:rsid w:val="00742F7E"/>
    <w:rsid w:val="00743A8B"/>
    <w:rsid w:val="007447B1"/>
    <w:rsid w:val="00745ADF"/>
    <w:rsid w:val="00745C80"/>
    <w:rsid w:val="00746E31"/>
    <w:rsid w:val="00747220"/>
    <w:rsid w:val="0074766B"/>
    <w:rsid w:val="00747EDE"/>
    <w:rsid w:val="00750B19"/>
    <w:rsid w:val="0075268C"/>
    <w:rsid w:val="0075602A"/>
    <w:rsid w:val="007569BE"/>
    <w:rsid w:val="007574A8"/>
    <w:rsid w:val="00757786"/>
    <w:rsid w:val="007611CD"/>
    <w:rsid w:val="007618FE"/>
    <w:rsid w:val="0076206E"/>
    <w:rsid w:val="00763954"/>
    <w:rsid w:val="00765286"/>
    <w:rsid w:val="00766EA4"/>
    <w:rsid w:val="007703A2"/>
    <w:rsid w:val="00770B48"/>
    <w:rsid w:val="00772266"/>
    <w:rsid w:val="0077277C"/>
    <w:rsid w:val="007754A0"/>
    <w:rsid w:val="0077563B"/>
    <w:rsid w:val="007757C7"/>
    <w:rsid w:val="00775F77"/>
    <w:rsid w:val="00775FA8"/>
    <w:rsid w:val="00776B0D"/>
    <w:rsid w:val="00776F13"/>
    <w:rsid w:val="00777A5F"/>
    <w:rsid w:val="00777B53"/>
    <w:rsid w:val="00780444"/>
    <w:rsid w:val="007831C0"/>
    <w:rsid w:val="007833F0"/>
    <w:rsid w:val="00783DAE"/>
    <w:rsid w:val="0078427A"/>
    <w:rsid w:val="007844D5"/>
    <w:rsid w:val="00784A3A"/>
    <w:rsid w:val="00785CE2"/>
    <w:rsid w:val="007862A2"/>
    <w:rsid w:val="007867AA"/>
    <w:rsid w:val="007869D1"/>
    <w:rsid w:val="007869EA"/>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3609"/>
    <w:rsid w:val="007B5D19"/>
    <w:rsid w:val="007B71A7"/>
    <w:rsid w:val="007C09FE"/>
    <w:rsid w:val="007C1110"/>
    <w:rsid w:val="007C1A4E"/>
    <w:rsid w:val="007C3B0C"/>
    <w:rsid w:val="007C4730"/>
    <w:rsid w:val="007C47EB"/>
    <w:rsid w:val="007C5A9B"/>
    <w:rsid w:val="007D09D0"/>
    <w:rsid w:val="007D10F2"/>
    <w:rsid w:val="007D1758"/>
    <w:rsid w:val="007D2362"/>
    <w:rsid w:val="007D3727"/>
    <w:rsid w:val="007D3958"/>
    <w:rsid w:val="007D3B81"/>
    <w:rsid w:val="007D4D41"/>
    <w:rsid w:val="007D615E"/>
    <w:rsid w:val="007E02CB"/>
    <w:rsid w:val="007E1170"/>
    <w:rsid w:val="007E1821"/>
    <w:rsid w:val="007E1EDF"/>
    <w:rsid w:val="007E22B1"/>
    <w:rsid w:val="007E249C"/>
    <w:rsid w:val="007E27F0"/>
    <w:rsid w:val="007E2FA5"/>
    <w:rsid w:val="007E4589"/>
    <w:rsid w:val="007E4A4E"/>
    <w:rsid w:val="007E6831"/>
    <w:rsid w:val="007E6BA5"/>
    <w:rsid w:val="007E6D27"/>
    <w:rsid w:val="007F09B0"/>
    <w:rsid w:val="007F2290"/>
    <w:rsid w:val="007F2D31"/>
    <w:rsid w:val="007F52B5"/>
    <w:rsid w:val="007F5724"/>
    <w:rsid w:val="007F5AA4"/>
    <w:rsid w:val="007F75D8"/>
    <w:rsid w:val="007F7A5A"/>
    <w:rsid w:val="00800188"/>
    <w:rsid w:val="00800658"/>
    <w:rsid w:val="008007F1"/>
    <w:rsid w:val="00800981"/>
    <w:rsid w:val="00802660"/>
    <w:rsid w:val="00802741"/>
    <w:rsid w:val="00804F66"/>
    <w:rsid w:val="008069EB"/>
    <w:rsid w:val="008103D1"/>
    <w:rsid w:val="00812653"/>
    <w:rsid w:val="0081268F"/>
    <w:rsid w:val="008127DC"/>
    <w:rsid w:val="008139D3"/>
    <w:rsid w:val="00814BBE"/>
    <w:rsid w:val="0081502A"/>
    <w:rsid w:val="008153AF"/>
    <w:rsid w:val="0081626C"/>
    <w:rsid w:val="0082047F"/>
    <w:rsid w:val="008220D1"/>
    <w:rsid w:val="00822902"/>
    <w:rsid w:val="00823220"/>
    <w:rsid w:val="00823AE2"/>
    <w:rsid w:val="008248B3"/>
    <w:rsid w:val="00827171"/>
    <w:rsid w:val="00830523"/>
    <w:rsid w:val="00830BE9"/>
    <w:rsid w:val="00832201"/>
    <w:rsid w:val="00832AC1"/>
    <w:rsid w:val="008334AF"/>
    <w:rsid w:val="00833B8B"/>
    <w:rsid w:val="008353C8"/>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6CFE"/>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6641"/>
    <w:rsid w:val="0086783C"/>
    <w:rsid w:val="00871592"/>
    <w:rsid w:val="0087172A"/>
    <w:rsid w:val="00871CE6"/>
    <w:rsid w:val="00872000"/>
    <w:rsid w:val="00872BE0"/>
    <w:rsid w:val="008735E1"/>
    <w:rsid w:val="008746F7"/>
    <w:rsid w:val="00876C36"/>
    <w:rsid w:val="00880853"/>
    <w:rsid w:val="00880CB9"/>
    <w:rsid w:val="00881713"/>
    <w:rsid w:val="00881D18"/>
    <w:rsid w:val="00882389"/>
    <w:rsid w:val="00882CE3"/>
    <w:rsid w:val="00885A62"/>
    <w:rsid w:val="00886A8F"/>
    <w:rsid w:val="00887961"/>
    <w:rsid w:val="00890A7D"/>
    <w:rsid w:val="00891010"/>
    <w:rsid w:val="00891990"/>
    <w:rsid w:val="00892DB8"/>
    <w:rsid w:val="0089342B"/>
    <w:rsid w:val="00893432"/>
    <w:rsid w:val="0089434C"/>
    <w:rsid w:val="00895432"/>
    <w:rsid w:val="00895E1A"/>
    <w:rsid w:val="00895E44"/>
    <w:rsid w:val="00896065"/>
    <w:rsid w:val="008A0444"/>
    <w:rsid w:val="008A09DE"/>
    <w:rsid w:val="008A0AC3"/>
    <w:rsid w:val="008A1D4F"/>
    <w:rsid w:val="008A1E35"/>
    <w:rsid w:val="008A2E95"/>
    <w:rsid w:val="008A36EC"/>
    <w:rsid w:val="008A4245"/>
    <w:rsid w:val="008A534F"/>
    <w:rsid w:val="008A555A"/>
    <w:rsid w:val="008A6A8A"/>
    <w:rsid w:val="008A6FEE"/>
    <w:rsid w:val="008A7271"/>
    <w:rsid w:val="008A733D"/>
    <w:rsid w:val="008B1B49"/>
    <w:rsid w:val="008B1E15"/>
    <w:rsid w:val="008B26B6"/>
    <w:rsid w:val="008B379A"/>
    <w:rsid w:val="008B4736"/>
    <w:rsid w:val="008B4EC1"/>
    <w:rsid w:val="008B63A4"/>
    <w:rsid w:val="008B7897"/>
    <w:rsid w:val="008B79EB"/>
    <w:rsid w:val="008B7EED"/>
    <w:rsid w:val="008C09E0"/>
    <w:rsid w:val="008C0AD5"/>
    <w:rsid w:val="008C1BBD"/>
    <w:rsid w:val="008C36F6"/>
    <w:rsid w:val="008C3BB8"/>
    <w:rsid w:val="008C4140"/>
    <w:rsid w:val="008C4B79"/>
    <w:rsid w:val="008C5181"/>
    <w:rsid w:val="008C5743"/>
    <w:rsid w:val="008C5D8C"/>
    <w:rsid w:val="008C7163"/>
    <w:rsid w:val="008C7233"/>
    <w:rsid w:val="008C74E4"/>
    <w:rsid w:val="008D0FE7"/>
    <w:rsid w:val="008D1E5D"/>
    <w:rsid w:val="008D2455"/>
    <w:rsid w:val="008D253D"/>
    <w:rsid w:val="008D2AD5"/>
    <w:rsid w:val="008D3440"/>
    <w:rsid w:val="008D36F7"/>
    <w:rsid w:val="008D3CF4"/>
    <w:rsid w:val="008D606F"/>
    <w:rsid w:val="008D66AF"/>
    <w:rsid w:val="008D677C"/>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2229"/>
    <w:rsid w:val="009030B6"/>
    <w:rsid w:val="00904FA7"/>
    <w:rsid w:val="009053D7"/>
    <w:rsid w:val="00905F88"/>
    <w:rsid w:val="00907C2F"/>
    <w:rsid w:val="00907F5C"/>
    <w:rsid w:val="009102C1"/>
    <w:rsid w:val="00910B6D"/>
    <w:rsid w:val="00910E6A"/>
    <w:rsid w:val="009114B5"/>
    <w:rsid w:val="00914356"/>
    <w:rsid w:val="00914B6C"/>
    <w:rsid w:val="00916EDC"/>
    <w:rsid w:val="009209B4"/>
    <w:rsid w:val="00921707"/>
    <w:rsid w:val="00924048"/>
    <w:rsid w:val="00924883"/>
    <w:rsid w:val="009248F7"/>
    <w:rsid w:val="0092523F"/>
    <w:rsid w:val="00930491"/>
    <w:rsid w:val="00930BCD"/>
    <w:rsid w:val="009314CE"/>
    <w:rsid w:val="00932B6C"/>
    <w:rsid w:val="0093385A"/>
    <w:rsid w:val="00935060"/>
    <w:rsid w:val="00935EE3"/>
    <w:rsid w:val="009362DA"/>
    <w:rsid w:val="00941084"/>
    <w:rsid w:val="00941F17"/>
    <w:rsid w:val="0094330A"/>
    <w:rsid w:val="00943467"/>
    <w:rsid w:val="00943D38"/>
    <w:rsid w:val="00944A01"/>
    <w:rsid w:val="00945C20"/>
    <w:rsid w:val="009503BE"/>
    <w:rsid w:val="00950945"/>
    <w:rsid w:val="0095204A"/>
    <w:rsid w:val="00952BEB"/>
    <w:rsid w:val="00953D6A"/>
    <w:rsid w:val="00953F6D"/>
    <w:rsid w:val="00955B83"/>
    <w:rsid w:val="00956123"/>
    <w:rsid w:val="00956F7A"/>
    <w:rsid w:val="00957524"/>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4BA7"/>
    <w:rsid w:val="0097589E"/>
    <w:rsid w:val="009758AB"/>
    <w:rsid w:val="00975960"/>
    <w:rsid w:val="0097739A"/>
    <w:rsid w:val="009774C9"/>
    <w:rsid w:val="00977FA3"/>
    <w:rsid w:val="00981540"/>
    <w:rsid w:val="00982566"/>
    <w:rsid w:val="00982BA2"/>
    <w:rsid w:val="00983CA0"/>
    <w:rsid w:val="0098419E"/>
    <w:rsid w:val="00985663"/>
    <w:rsid w:val="00986A46"/>
    <w:rsid w:val="0098742E"/>
    <w:rsid w:val="00991F8D"/>
    <w:rsid w:val="0099208A"/>
    <w:rsid w:val="009943F4"/>
    <w:rsid w:val="00994C6C"/>
    <w:rsid w:val="0099551F"/>
    <w:rsid w:val="00997790"/>
    <w:rsid w:val="009A06EA"/>
    <w:rsid w:val="009A0B40"/>
    <w:rsid w:val="009A14B0"/>
    <w:rsid w:val="009A1739"/>
    <w:rsid w:val="009A2349"/>
    <w:rsid w:val="009A29E6"/>
    <w:rsid w:val="009A4288"/>
    <w:rsid w:val="009A5BE8"/>
    <w:rsid w:val="009A66B5"/>
    <w:rsid w:val="009A7204"/>
    <w:rsid w:val="009B0DEA"/>
    <w:rsid w:val="009B1AAF"/>
    <w:rsid w:val="009B2C93"/>
    <w:rsid w:val="009B3C27"/>
    <w:rsid w:val="009B3CAB"/>
    <w:rsid w:val="009B6081"/>
    <w:rsid w:val="009B7D3C"/>
    <w:rsid w:val="009C0762"/>
    <w:rsid w:val="009C17E2"/>
    <w:rsid w:val="009C2098"/>
    <w:rsid w:val="009C22B9"/>
    <w:rsid w:val="009C3206"/>
    <w:rsid w:val="009C3734"/>
    <w:rsid w:val="009C39EE"/>
    <w:rsid w:val="009C3DC4"/>
    <w:rsid w:val="009C3EC0"/>
    <w:rsid w:val="009C44E7"/>
    <w:rsid w:val="009C47D3"/>
    <w:rsid w:val="009C5578"/>
    <w:rsid w:val="009C60B8"/>
    <w:rsid w:val="009C6170"/>
    <w:rsid w:val="009C625E"/>
    <w:rsid w:val="009C733F"/>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10CA"/>
    <w:rsid w:val="009F241D"/>
    <w:rsid w:val="009F2AE5"/>
    <w:rsid w:val="009F7D09"/>
    <w:rsid w:val="009F7F54"/>
    <w:rsid w:val="00A00451"/>
    <w:rsid w:val="00A00798"/>
    <w:rsid w:val="00A00D6E"/>
    <w:rsid w:val="00A01E74"/>
    <w:rsid w:val="00A045B9"/>
    <w:rsid w:val="00A052A4"/>
    <w:rsid w:val="00A077F3"/>
    <w:rsid w:val="00A07C28"/>
    <w:rsid w:val="00A118B1"/>
    <w:rsid w:val="00A12D6F"/>
    <w:rsid w:val="00A14086"/>
    <w:rsid w:val="00A140D1"/>
    <w:rsid w:val="00A1532C"/>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325"/>
    <w:rsid w:val="00A40B12"/>
    <w:rsid w:val="00A42BF1"/>
    <w:rsid w:val="00A44938"/>
    <w:rsid w:val="00A449D5"/>
    <w:rsid w:val="00A44A5A"/>
    <w:rsid w:val="00A45891"/>
    <w:rsid w:val="00A50475"/>
    <w:rsid w:val="00A504B1"/>
    <w:rsid w:val="00A51E56"/>
    <w:rsid w:val="00A545E1"/>
    <w:rsid w:val="00A546FA"/>
    <w:rsid w:val="00A54C39"/>
    <w:rsid w:val="00A54CBA"/>
    <w:rsid w:val="00A54DBD"/>
    <w:rsid w:val="00A5543B"/>
    <w:rsid w:val="00A56CF1"/>
    <w:rsid w:val="00A57DE4"/>
    <w:rsid w:val="00A57E13"/>
    <w:rsid w:val="00A60429"/>
    <w:rsid w:val="00A60945"/>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4E8"/>
    <w:rsid w:val="00A735DD"/>
    <w:rsid w:val="00A75F1C"/>
    <w:rsid w:val="00A76345"/>
    <w:rsid w:val="00A77689"/>
    <w:rsid w:val="00A822E9"/>
    <w:rsid w:val="00A82D86"/>
    <w:rsid w:val="00A835CE"/>
    <w:rsid w:val="00A84F2B"/>
    <w:rsid w:val="00A8575F"/>
    <w:rsid w:val="00A85919"/>
    <w:rsid w:val="00A8701E"/>
    <w:rsid w:val="00A87D82"/>
    <w:rsid w:val="00A922F5"/>
    <w:rsid w:val="00A9406E"/>
    <w:rsid w:val="00A94528"/>
    <w:rsid w:val="00A94B2C"/>
    <w:rsid w:val="00A94B4A"/>
    <w:rsid w:val="00AA01EC"/>
    <w:rsid w:val="00AA06FB"/>
    <w:rsid w:val="00AA0976"/>
    <w:rsid w:val="00AA1886"/>
    <w:rsid w:val="00AA2BF4"/>
    <w:rsid w:val="00AA3B74"/>
    <w:rsid w:val="00AA4F48"/>
    <w:rsid w:val="00AA4FF7"/>
    <w:rsid w:val="00AA6F18"/>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9D"/>
    <w:rsid w:val="00AC57EA"/>
    <w:rsid w:val="00AC796A"/>
    <w:rsid w:val="00AD1946"/>
    <w:rsid w:val="00AD1AA0"/>
    <w:rsid w:val="00AD1FC6"/>
    <w:rsid w:val="00AD264C"/>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0DE7"/>
    <w:rsid w:val="00AF191F"/>
    <w:rsid w:val="00AF1A83"/>
    <w:rsid w:val="00AF25AE"/>
    <w:rsid w:val="00AF3110"/>
    <w:rsid w:val="00AF45EA"/>
    <w:rsid w:val="00AF78B9"/>
    <w:rsid w:val="00B002B5"/>
    <w:rsid w:val="00B01947"/>
    <w:rsid w:val="00B0284D"/>
    <w:rsid w:val="00B03B63"/>
    <w:rsid w:val="00B04D84"/>
    <w:rsid w:val="00B07540"/>
    <w:rsid w:val="00B10DD3"/>
    <w:rsid w:val="00B1273E"/>
    <w:rsid w:val="00B12CAB"/>
    <w:rsid w:val="00B12F67"/>
    <w:rsid w:val="00B12F71"/>
    <w:rsid w:val="00B14D41"/>
    <w:rsid w:val="00B173EF"/>
    <w:rsid w:val="00B20054"/>
    <w:rsid w:val="00B21BD4"/>
    <w:rsid w:val="00B22193"/>
    <w:rsid w:val="00B2269A"/>
    <w:rsid w:val="00B22D51"/>
    <w:rsid w:val="00B233D8"/>
    <w:rsid w:val="00B23D9D"/>
    <w:rsid w:val="00B24A32"/>
    <w:rsid w:val="00B24FC2"/>
    <w:rsid w:val="00B25BB4"/>
    <w:rsid w:val="00B26436"/>
    <w:rsid w:val="00B26469"/>
    <w:rsid w:val="00B267A0"/>
    <w:rsid w:val="00B26B1D"/>
    <w:rsid w:val="00B26B8F"/>
    <w:rsid w:val="00B271C5"/>
    <w:rsid w:val="00B27949"/>
    <w:rsid w:val="00B27A1D"/>
    <w:rsid w:val="00B27C15"/>
    <w:rsid w:val="00B3234A"/>
    <w:rsid w:val="00B32473"/>
    <w:rsid w:val="00B327DB"/>
    <w:rsid w:val="00B32FA7"/>
    <w:rsid w:val="00B330C1"/>
    <w:rsid w:val="00B3345F"/>
    <w:rsid w:val="00B3447D"/>
    <w:rsid w:val="00B3452C"/>
    <w:rsid w:val="00B34D37"/>
    <w:rsid w:val="00B3526B"/>
    <w:rsid w:val="00B36E4E"/>
    <w:rsid w:val="00B373A4"/>
    <w:rsid w:val="00B375E1"/>
    <w:rsid w:val="00B40C59"/>
    <w:rsid w:val="00B41115"/>
    <w:rsid w:val="00B434FF"/>
    <w:rsid w:val="00B43C54"/>
    <w:rsid w:val="00B43F3A"/>
    <w:rsid w:val="00B4559E"/>
    <w:rsid w:val="00B458A0"/>
    <w:rsid w:val="00B46471"/>
    <w:rsid w:val="00B46904"/>
    <w:rsid w:val="00B4702C"/>
    <w:rsid w:val="00B51E61"/>
    <w:rsid w:val="00B54106"/>
    <w:rsid w:val="00B54117"/>
    <w:rsid w:val="00B544BC"/>
    <w:rsid w:val="00B548B8"/>
    <w:rsid w:val="00B606F6"/>
    <w:rsid w:val="00B60C07"/>
    <w:rsid w:val="00B61117"/>
    <w:rsid w:val="00B61A28"/>
    <w:rsid w:val="00B63BBE"/>
    <w:rsid w:val="00B63C82"/>
    <w:rsid w:val="00B6450B"/>
    <w:rsid w:val="00B66848"/>
    <w:rsid w:val="00B71E00"/>
    <w:rsid w:val="00B721BB"/>
    <w:rsid w:val="00B73F50"/>
    <w:rsid w:val="00B7415F"/>
    <w:rsid w:val="00B744A7"/>
    <w:rsid w:val="00B77648"/>
    <w:rsid w:val="00B777A5"/>
    <w:rsid w:val="00B77E41"/>
    <w:rsid w:val="00B77F78"/>
    <w:rsid w:val="00B8131A"/>
    <w:rsid w:val="00B81784"/>
    <w:rsid w:val="00B81A7F"/>
    <w:rsid w:val="00B81C5F"/>
    <w:rsid w:val="00B82B2B"/>
    <w:rsid w:val="00B83984"/>
    <w:rsid w:val="00B839FF"/>
    <w:rsid w:val="00B84AE5"/>
    <w:rsid w:val="00B854FC"/>
    <w:rsid w:val="00B858AB"/>
    <w:rsid w:val="00B86242"/>
    <w:rsid w:val="00B86847"/>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E46"/>
    <w:rsid w:val="00BA6F58"/>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A1A"/>
    <w:rsid w:val="00BD2C6C"/>
    <w:rsid w:val="00BD34A5"/>
    <w:rsid w:val="00BD3E68"/>
    <w:rsid w:val="00BD5107"/>
    <w:rsid w:val="00BD5AF9"/>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2CD7"/>
    <w:rsid w:val="00C039E2"/>
    <w:rsid w:val="00C053A9"/>
    <w:rsid w:val="00C05705"/>
    <w:rsid w:val="00C06B0F"/>
    <w:rsid w:val="00C079DA"/>
    <w:rsid w:val="00C103E0"/>
    <w:rsid w:val="00C10918"/>
    <w:rsid w:val="00C113D4"/>
    <w:rsid w:val="00C12E9D"/>
    <w:rsid w:val="00C13547"/>
    <w:rsid w:val="00C14D57"/>
    <w:rsid w:val="00C14E3A"/>
    <w:rsid w:val="00C16023"/>
    <w:rsid w:val="00C1662B"/>
    <w:rsid w:val="00C16B6F"/>
    <w:rsid w:val="00C213C3"/>
    <w:rsid w:val="00C22041"/>
    <w:rsid w:val="00C2215A"/>
    <w:rsid w:val="00C2245E"/>
    <w:rsid w:val="00C2445E"/>
    <w:rsid w:val="00C25683"/>
    <w:rsid w:val="00C25796"/>
    <w:rsid w:val="00C26091"/>
    <w:rsid w:val="00C27176"/>
    <w:rsid w:val="00C2739D"/>
    <w:rsid w:val="00C31A1F"/>
    <w:rsid w:val="00C34A0A"/>
    <w:rsid w:val="00C35D5E"/>
    <w:rsid w:val="00C35E3C"/>
    <w:rsid w:val="00C35FCE"/>
    <w:rsid w:val="00C374A5"/>
    <w:rsid w:val="00C41B12"/>
    <w:rsid w:val="00C42007"/>
    <w:rsid w:val="00C42309"/>
    <w:rsid w:val="00C42541"/>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15"/>
    <w:rsid w:val="00C66C4B"/>
    <w:rsid w:val="00C67B8E"/>
    <w:rsid w:val="00C7186A"/>
    <w:rsid w:val="00C718BE"/>
    <w:rsid w:val="00C7310C"/>
    <w:rsid w:val="00C74350"/>
    <w:rsid w:val="00C748D6"/>
    <w:rsid w:val="00C7768E"/>
    <w:rsid w:val="00C77FF7"/>
    <w:rsid w:val="00C8094D"/>
    <w:rsid w:val="00C80C29"/>
    <w:rsid w:val="00C81001"/>
    <w:rsid w:val="00C8131C"/>
    <w:rsid w:val="00C8176C"/>
    <w:rsid w:val="00C81835"/>
    <w:rsid w:val="00C823B0"/>
    <w:rsid w:val="00C82DB3"/>
    <w:rsid w:val="00C831A4"/>
    <w:rsid w:val="00C83D33"/>
    <w:rsid w:val="00C85D90"/>
    <w:rsid w:val="00C87CFB"/>
    <w:rsid w:val="00C90126"/>
    <w:rsid w:val="00C9051C"/>
    <w:rsid w:val="00C9062A"/>
    <w:rsid w:val="00C918BE"/>
    <w:rsid w:val="00C92A60"/>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7D5A"/>
    <w:rsid w:val="00CB0B40"/>
    <w:rsid w:val="00CB0F64"/>
    <w:rsid w:val="00CB3365"/>
    <w:rsid w:val="00CB4393"/>
    <w:rsid w:val="00CB4DBD"/>
    <w:rsid w:val="00CB6D83"/>
    <w:rsid w:val="00CB7018"/>
    <w:rsid w:val="00CB768A"/>
    <w:rsid w:val="00CC0888"/>
    <w:rsid w:val="00CC216E"/>
    <w:rsid w:val="00CC2486"/>
    <w:rsid w:val="00CC259C"/>
    <w:rsid w:val="00CC2BE3"/>
    <w:rsid w:val="00CC3750"/>
    <w:rsid w:val="00CC446D"/>
    <w:rsid w:val="00CC5BD0"/>
    <w:rsid w:val="00CC5CDF"/>
    <w:rsid w:val="00CC6189"/>
    <w:rsid w:val="00CC7BDE"/>
    <w:rsid w:val="00CD23F6"/>
    <w:rsid w:val="00CD2720"/>
    <w:rsid w:val="00CD543C"/>
    <w:rsid w:val="00CD55DB"/>
    <w:rsid w:val="00CD5B33"/>
    <w:rsid w:val="00CD5DE3"/>
    <w:rsid w:val="00CD6B2D"/>
    <w:rsid w:val="00CD6B81"/>
    <w:rsid w:val="00CD777C"/>
    <w:rsid w:val="00CE3467"/>
    <w:rsid w:val="00CE52ED"/>
    <w:rsid w:val="00CE5AAB"/>
    <w:rsid w:val="00CE6BCC"/>
    <w:rsid w:val="00CF02C2"/>
    <w:rsid w:val="00CF0E33"/>
    <w:rsid w:val="00CF106A"/>
    <w:rsid w:val="00CF2E7B"/>
    <w:rsid w:val="00CF32C6"/>
    <w:rsid w:val="00CF54A6"/>
    <w:rsid w:val="00D006F3"/>
    <w:rsid w:val="00D018F1"/>
    <w:rsid w:val="00D02D4B"/>
    <w:rsid w:val="00D02EAB"/>
    <w:rsid w:val="00D03455"/>
    <w:rsid w:val="00D0371B"/>
    <w:rsid w:val="00D0452D"/>
    <w:rsid w:val="00D0570D"/>
    <w:rsid w:val="00D10BC6"/>
    <w:rsid w:val="00D1171B"/>
    <w:rsid w:val="00D11B3E"/>
    <w:rsid w:val="00D12BFA"/>
    <w:rsid w:val="00D13155"/>
    <w:rsid w:val="00D13362"/>
    <w:rsid w:val="00D13549"/>
    <w:rsid w:val="00D13C5B"/>
    <w:rsid w:val="00D144DE"/>
    <w:rsid w:val="00D1590C"/>
    <w:rsid w:val="00D162D2"/>
    <w:rsid w:val="00D1654A"/>
    <w:rsid w:val="00D165E7"/>
    <w:rsid w:val="00D17513"/>
    <w:rsid w:val="00D21E78"/>
    <w:rsid w:val="00D22475"/>
    <w:rsid w:val="00D2286A"/>
    <w:rsid w:val="00D237E0"/>
    <w:rsid w:val="00D23807"/>
    <w:rsid w:val="00D239AB"/>
    <w:rsid w:val="00D23FC2"/>
    <w:rsid w:val="00D247CF"/>
    <w:rsid w:val="00D2504D"/>
    <w:rsid w:val="00D260F5"/>
    <w:rsid w:val="00D26C43"/>
    <w:rsid w:val="00D27C3A"/>
    <w:rsid w:val="00D300C9"/>
    <w:rsid w:val="00D30B59"/>
    <w:rsid w:val="00D34BAF"/>
    <w:rsid w:val="00D35412"/>
    <w:rsid w:val="00D36C78"/>
    <w:rsid w:val="00D40983"/>
    <w:rsid w:val="00D410EF"/>
    <w:rsid w:val="00D43D08"/>
    <w:rsid w:val="00D45C08"/>
    <w:rsid w:val="00D4643B"/>
    <w:rsid w:val="00D468A8"/>
    <w:rsid w:val="00D5019F"/>
    <w:rsid w:val="00D50B64"/>
    <w:rsid w:val="00D51CCB"/>
    <w:rsid w:val="00D51E1F"/>
    <w:rsid w:val="00D53C60"/>
    <w:rsid w:val="00D62FF2"/>
    <w:rsid w:val="00D6444F"/>
    <w:rsid w:val="00D64765"/>
    <w:rsid w:val="00D700A0"/>
    <w:rsid w:val="00D7020E"/>
    <w:rsid w:val="00D7073B"/>
    <w:rsid w:val="00D7097C"/>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25AE"/>
    <w:rsid w:val="00D85EA8"/>
    <w:rsid w:val="00D9141F"/>
    <w:rsid w:val="00D9229D"/>
    <w:rsid w:val="00D94067"/>
    <w:rsid w:val="00D9440D"/>
    <w:rsid w:val="00D949D4"/>
    <w:rsid w:val="00D96C02"/>
    <w:rsid w:val="00D96FDC"/>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12D"/>
    <w:rsid w:val="00DC1F6C"/>
    <w:rsid w:val="00DC202E"/>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D7BCA"/>
    <w:rsid w:val="00DE0124"/>
    <w:rsid w:val="00DE0E8F"/>
    <w:rsid w:val="00DE22D4"/>
    <w:rsid w:val="00DE2C73"/>
    <w:rsid w:val="00DE37F4"/>
    <w:rsid w:val="00DE51A6"/>
    <w:rsid w:val="00DE526B"/>
    <w:rsid w:val="00DE59BE"/>
    <w:rsid w:val="00DE6228"/>
    <w:rsid w:val="00DE735A"/>
    <w:rsid w:val="00DE7861"/>
    <w:rsid w:val="00DE7D6B"/>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1A82"/>
    <w:rsid w:val="00E02659"/>
    <w:rsid w:val="00E02989"/>
    <w:rsid w:val="00E02C7E"/>
    <w:rsid w:val="00E04B98"/>
    <w:rsid w:val="00E05B44"/>
    <w:rsid w:val="00E06048"/>
    <w:rsid w:val="00E073B5"/>
    <w:rsid w:val="00E0741C"/>
    <w:rsid w:val="00E11124"/>
    <w:rsid w:val="00E12CB7"/>
    <w:rsid w:val="00E1398A"/>
    <w:rsid w:val="00E14F9A"/>
    <w:rsid w:val="00E14FCF"/>
    <w:rsid w:val="00E157C3"/>
    <w:rsid w:val="00E16F16"/>
    <w:rsid w:val="00E2012E"/>
    <w:rsid w:val="00E203B5"/>
    <w:rsid w:val="00E20F1B"/>
    <w:rsid w:val="00E21ACA"/>
    <w:rsid w:val="00E23585"/>
    <w:rsid w:val="00E25CED"/>
    <w:rsid w:val="00E25ECE"/>
    <w:rsid w:val="00E26850"/>
    <w:rsid w:val="00E30B95"/>
    <w:rsid w:val="00E30D34"/>
    <w:rsid w:val="00E33204"/>
    <w:rsid w:val="00E33329"/>
    <w:rsid w:val="00E34355"/>
    <w:rsid w:val="00E34818"/>
    <w:rsid w:val="00E3608E"/>
    <w:rsid w:val="00E36FEB"/>
    <w:rsid w:val="00E41B7E"/>
    <w:rsid w:val="00E41DC7"/>
    <w:rsid w:val="00E42F05"/>
    <w:rsid w:val="00E43CA2"/>
    <w:rsid w:val="00E43EB8"/>
    <w:rsid w:val="00E45592"/>
    <w:rsid w:val="00E46872"/>
    <w:rsid w:val="00E5015B"/>
    <w:rsid w:val="00E50CD2"/>
    <w:rsid w:val="00E5129A"/>
    <w:rsid w:val="00E569E4"/>
    <w:rsid w:val="00E57CC4"/>
    <w:rsid w:val="00E57EE3"/>
    <w:rsid w:val="00E57FD6"/>
    <w:rsid w:val="00E62224"/>
    <w:rsid w:val="00E64656"/>
    <w:rsid w:val="00E659C2"/>
    <w:rsid w:val="00E65F1D"/>
    <w:rsid w:val="00E66FAE"/>
    <w:rsid w:val="00E67828"/>
    <w:rsid w:val="00E70911"/>
    <w:rsid w:val="00E71164"/>
    <w:rsid w:val="00E720D2"/>
    <w:rsid w:val="00E72EDE"/>
    <w:rsid w:val="00E73832"/>
    <w:rsid w:val="00E741F8"/>
    <w:rsid w:val="00E74D53"/>
    <w:rsid w:val="00E8061D"/>
    <w:rsid w:val="00E80AB4"/>
    <w:rsid w:val="00E81A93"/>
    <w:rsid w:val="00E81F5B"/>
    <w:rsid w:val="00E82898"/>
    <w:rsid w:val="00E84083"/>
    <w:rsid w:val="00E8539C"/>
    <w:rsid w:val="00E86388"/>
    <w:rsid w:val="00E87B8A"/>
    <w:rsid w:val="00E87D66"/>
    <w:rsid w:val="00E924FF"/>
    <w:rsid w:val="00E936ED"/>
    <w:rsid w:val="00E9467A"/>
    <w:rsid w:val="00E96AAF"/>
    <w:rsid w:val="00E96BBB"/>
    <w:rsid w:val="00E96E7D"/>
    <w:rsid w:val="00E97BD1"/>
    <w:rsid w:val="00EA08D4"/>
    <w:rsid w:val="00EA0C2A"/>
    <w:rsid w:val="00EA124B"/>
    <w:rsid w:val="00EA2B22"/>
    <w:rsid w:val="00EA377E"/>
    <w:rsid w:val="00EA3B95"/>
    <w:rsid w:val="00EA3E15"/>
    <w:rsid w:val="00EA402B"/>
    <w:rsid w:val="00EA449A"/>
    <w:rsid w:val="00EA5084"/>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CB4"/>
    <w:rsid w:val="00EC722C"/>
    <w:rsid w:val="00EC74CD"/>
    <w:rsid w:val="00ED1B04"/>
    <w:rsid w:val="00ED1E3C"/>
    <w:rsid w:val="00ED201A"/>
    <w:rsid w:val="00ED3B40"/>
    <w:rsid w:val="00ED3F73"/>
    <w:rsid w:val="00ED41C5"/>
    <w:rsid w:val="00ED4B0C"/>
    <w:rsid w:val="00ED51C9"/>
    <w:rsid w:val="00ED5B68"/>
    <w:rsid w:val="00ED64C7"/>
    <w:rsid w:val="00ED6667"/>
    <w:rsid w:val="00ED6CA3"/>
    <w:rsid w:val="00EE2094"/>
    <w:rsid w:val="00EE2472"/>
    <w:rsid w:val="00EE3301"/>
    <w:rsid w:val="00EE3EB0"/>
    <w:rsid w:val="00EE3F6D"/>
    <w:rsid w:val="00EE4212"/>
    <w:rsid w:val="00EE51DA"/>
    <w:rsid w:val="00EE5FF0"/>
    <w:rsid w:val="00EE6078"/>
    <w:rsid w:val="00EE6F7F"/>
    <w:rsid w:val="00EF0B68"/>
    <w:rsid w:val="00EF2B01"/>
    <w:rsid w:val="00EF355E"/>
    <w:rsid w:val="00EF3EFC"/>
    <w:rsid w:val="00EF6A3B"/>
    <w:rsid w:val="00EF7994"/>
    <w:rsid w:val="00F02573"/>
    <w:rsid w:val="00F02BE1"/>
    <w:rsid w:val="00F03B51"/>
    <w:rsid w:val="00F06BD7"/>
    <w:rsid w:val="00F07FB1"/>
    <w:rsid w:val="00F10CFE"/>
    <w:rsid w:val="00F115D2"/>
    <w:rsid w:val="00F1337C"/>
    <w:rsid w:val="00F13463"/>
    <w:rsid w:val="00F13A77"/>
    <w:rsid w:val="00F13B5D"/>
    <w:rsid w:val="00F14A5E"/>
    <w:rsid w:val="00F14BAA"/>
    <w:rsid w:val="00F14F0F"/>
    <w:rsid w:val="00F15D4D"/>
    <w:rsid w:val="00F20346"/>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48B8"/>
    <w:rsid w:val="00F46AD5"/>
    <w:rsid w:val="00F526BF"/>
    <w:rsid w:val="00F541BC"/>
    <w:rsid w:val="00F5647D"/>
    <w:rsid w:val="00F5697E"/>
    <w:rsid w:val="00F56E4E"/>
    <w:rsid w:val="00F603FF"/>
    <w:rsid w:val="00F60C19"/>
    <w:rsid w:val="00F615E8"/>
    <w:rsid w:val="00F627FC"/>
    <w:rsid w:val="00F62D74"/>
    <w:rsid w:val="00F6342A"/>
    <w:rsid w:val="00F64281"/>
    <w:rsid w:val="00F64540"/>
    <w:rsid w:val="00F648BF"/>
    <w:rsid w:val="00F64F61"/>
    <w:rsid w:val="00F660C4"/>
    <w:rsid w:val="00F66F3E"/>
    <w:rsid w:val="00F67FB4"/>
    <w:rsid w:val="00F701EB"/>
    <w:rsid w:val="00F704E2"/>
    <w:rsid w:val="00F70F8C"/>
    <w:rsid w:val="00F731B4"/>
    <w:rsid w:val="00F738F1"/>
    <w:rsid w:val="00F75486"/>
    <w:rsid w:val="00F75E38"/>
    <w:rsid w:val="00F76929"/>
    <w:rsid w:val="00F773C5"/>
    <w:rsid w:val="00F811B1"/>
    <w:rsid w:val="00F82594"/>
    <w:rsid w:val="00F82C16"/>
    <w:rsid w:val="00F82E9F"/>
    <w:rsid w:val="00F8516B"/>
    <w:rsid w:val="00F85C46"/>
    <w:rsid w:val="00F86D26"/>
    <w:rsid w:val="00F87E93"/>
    <w:rsid w:val="00F90BB0"/>
    <w:rsid w:val="00F90C99"/>
    <w:rsid w:val="00F91B6A"/>
    <w:rsid w:val="00F91C39"/>
    <w:rsid w:val="00F920E5"/>
    <w:rsid w:val="00F93C64"/>
    <w:rsid w:val="00F94818"/>
    <w:rsid w:val="00F9536A"/>
    <w:rsid w:val="00F95724"/>
    <w:rsid w:val="00F95835"/>
    <w:rsid w:val="00F96317"/>
    <w:rsid w:val="00F96878"/>
    <w:rsid w:val="00F96BDD"/>
    <w:rsid w:val="00FA0B5D"/>
    <w:rsid w:val="00FA1127"/>
    <w:rsid w:val="00FA1DD1"/>
    <w:rsid w:val="00FA1E8E"/>
    <w:rsid w:val="00FA2E3C"/>
    <w:rsid w:val="00FA4268"/>
    <w:rsid w:val="00FA5179"/>
    <w:rsid w:val="00FA58DF"/>
    <w:rsid w:val="00FA7BA0"/>
    <w:rsid w:val="00FB1044"/>
    <w:rsid w:val="00FB2D9E"/>
    <w:rsid w:val="00FB4C70"/>
    <w:rsid w:val="00FB6A93"/>
    <w:rsid w:val="00FB6BC7"/>
    <w:rsid w:val="00FB7971"/>
    <w:rsid w:val="00FB7CDF"/>
    <w:rsid w:val="00FB7E3F"/>
    <w:rsid w:val="00FC00DA"/>
    <w:rsid w:val="00FC03A2"/>
    <w:rsid w:val="00FC0801"/>
    <w:rsid w:val="00FC1C16"/>
    <w:rsid w:val="00FC2354"/>
    <w:rsid w:val="00FC27A5"/>
    <w:rsid w:val="00FC2A0F"/>
    <w:rsid w:val="00FC2A1D"/>
    <w:rsid w:val="00FC4379"/>
    <w:rsid w:val="00FC44A7"/>
    <w:rsid w:val="00FC4DEB"/>
    <w:rsid w:val="00FC6AE2"/>
    <w:rsid w:val="00FC728D"/>
    <w:rsid w:val="00FC7C5B"/>
    <w:rsid w:val="00FC7EA5"/>
    <w:rsid w:val="00FD25A1"/>
    <w:rsid w:val="00FD31F1"/>
    <w:rsid w:val="00FD3DF0"/>
    <w:rsid w:val="00FD42E2"/>
    <w:rsid w:val="00FD43A2"/>
    <w:rsid w:val="00FD463B"/>
    <w:rsid w:val="00FD71F4"/>
    <w:rsid w:val="00FD7ADD"/>
    <w:rsid w:val="00FE11AA"/>
    <w:rsid w:val="00FE23B1"/>
    <w:rsid w:val="00FE314D"/>
    <w:rsid w:val="00FE3528"/>
    <w:rsid w:val="00FE369B"/>
    <w:rsid w:val="00FE3BE1"/>
    <w:rsid w:val="00FE49DB"/>
    <w:rsid w:val="00FE579B"/>
    <w:rsid w:val="00FE7E4D"/>
    <w:rsid w:val="00FF0624"/>
    <w:rsid w:val="00FF08C0"/>
    <w:rsid w:val="00FF1615"/>
    <w:rsid w:val="00FF2079"/>
    <w:rsid w:val="00FF21CA"/>
    <w:rsid w:val="00FF2691"/>
    <w:rsid w:val="00FF2F01"/>
    <w:rsid w:val="00FF37F9"/>
    <w:rsid w:val="00FF5654"/>
    <w:rsid w:val="00FF574B"/>
    <w:rsid w:val="00FF5B4C"/>
    <w:rsid w:val="0118E5CB"/>
    <w:rsid w:val="0351A908"/>
    <w:rsid w:val="06D6D77A"/>
    <w:rsid w:val="0A20174E"/>
    <w:rsid w:val="0B19D194"/>
    <w:rsid w:val="12775A13"/>
    <w:rsid w:val="177F4E92"/>
    <w:rsid w:val="17E2E046"/>
    <w:rsid w:val="1AF2204F"/>
    <w:rsid w:val="1D05372F"/>
    <w:rsid w:val="1D5EF5E2"/>
    <w:rsid w:val="1E644CB3"/>
    <w:rsid w:val="20D0C5AA"/>
    <w:rsid w:val="22934218"/>
    <w:rsid w:val="239731C0"/>
    <w:rsid w:val="241636E8"/>
    <w:rsid w:val="24FFB7EC"/>
    <w:rsid w:val="26797F44"/>
    <w:rsid w:val="291C8D20"/>
    <w:rsid w:val="29465390"/>
    <w:rsid w:val="29E976A2"/>
    <w:rsid w:val="2BB65870"/>
    <w:rsid w:val="2C821683"/>
    <w:rsid w:val="2D11D88E"/>
    <w:rsid w:val="2DFB3D5C"/>
    <w:rsid w:val="2F363F84"/>
    <w:rsid w:val="32FCCC5D"/>
    <w:rsid w:val="34E1B1A7"/>
    <w:rsid w:val="36E353A0"/>
    <w:rsid w:val="372C3234"/>
    <w:rsid w:val="3D863E1D"/>
    <w:rsid w:val="3E772AC3"/>
    <w:rsid w:val="3EDAE28A"/>
    <w:rsid w:val="404D8044"/>
    <w:rsid w:val="46A07B3D"/>
    <w:rsid w:val="476086C3"/>
    <w:rsid w:val="49A730D1"/>
    <w:rsid w:val="4B706D80"/>
    <w:rsid w:val="4E57A3A8"/>
    <w:rsid w:val="4F32942E"/>
    <w:rsid w:val="511D74B7"/>
    <w:rsid w:val="54FAAD9F"/>
    <w:rsid w:val="5746A6D2"/>
    <w:rsid w:val="5A72F8D8"/>
    <w:rsid w:val="5DC2195A"/>
    <w:rsid w:val="60F124CF"/>
    <w:rsid w:val="6277A97E"/>
    <w:rsid w:val="62EB636D"/>
    <w:rsid w:val="63FDDB2E"/>
    <w:rsid w:val="674AB7F6"/>
    <w:rsid w:val="69786662"/>
    <w:rsid w:val="6F880711"/>
    <w:rsid w:val="6FDB84BA"/>
    <w:rsid w:val="6FEFCBE0"/>
    <w:rsid w:val="74516C20"/>
    <w:rsid w:val="74B9064C"/>
    <w:rsid w:val="7525C483"/>
    <w:rsid w:val="78E76AC4"/>
    <w:rsid w:val="7A569D4A"/>
    <w:rsid w:val="7C67F0C3"/>
    <w:rsid w:val="7CB982B2"/>
    <w:rsid w:val="7D4608C0"/>
    <w:rsid w:val="7E39F97B"/>
    <w:rsid w:val="7EFFD3E4"/>
    <w:rsid w:val="7F3C9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E02C0"/>
  <w15:docId w15:val="{733CFA13-3D3F-4043-A837-CA6D4AC984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C113D4"/>
    <w:rPr>
      <w:sz w:val="24"/>
      <w:szCs w:val="24"/>
    </w:rPr>
  </w:style>
  <w:style w:type="paragraph" w:styleId="berschrift1">
    <w:name w:val="heading 1"/>
    <w:basedOn w:val="Standard"/>
    <w:next w:val="Standard"/>
    <w:link w:val="berschrift1Zchn"/>
    <w:uiPriority w:val="99"/>
    <w:qFormat/>
    <w:rsid w:val="00A65005"/>
    <w:pPr>
      <w:keepNext/>
      <w:spacing w:before="120"/>
      <w:outlineLvl w:val="0"/>
    </w:pPr>
    <w:rPr>
      <w:rFonts w:ascii="Arial" w:hAnsi="Arial" w:cs="Arial"/>
      <w:b/>
      <w:bCs/>
      <w:kern w:val="32"/>
      <w:sz w:val="32"/>
      <w:szCs w:val="32"/>
      <w:u w:val="single"/>
    </w:rPr>
  </w:style>
  <w:style w:type="paragraph" w:styleId="berschrift2">
    <w:name w:val="heading 2"/>
    <w:basedOn w:val="Standard"/>
    <w:next w:val="Standard"/>
    <w:link w:val="berschrift2Zchn"/>
    <w:uiPriority w:val="99"/>
    <w:qFormat/>
    <w:rsid w:val="00556B82"/>
    <w:pPr>
      <w:keepNext/>
      <w:spacing w:before="240" w:after="60"/>
      <w:outlineLvl w:val="1"/>
    </w:pPr>
    <w:rPr>
      <w:rFonts w:ascii="Arial" w:hAnsi="Arial" w:cs="Arial"/>
      <w:b/>
      <w:bCs/>
      <w:iCs/>
      <w:sz w:val="32"/>
      <w:szCs w:val="28"/>
    </w:rPr>
  </w:style>
  <w:style w:type="paragraph" w:styleId="berschrift3">
    <w:name w:val="heading 3"/>
    <w:basedOn w:val="Standard"/>
    <w:next w:val="Standard"/>
    <w:link w:val="berschrift3Zchn"/>
    <w:uiPriority w:val="99"/>
    <w:qFormat/>
    <w:rsid w:val="0022325E"/>
    <w:pPr>
      <w:keepNext/>
      <w:spacing w:before="240" w:after="60"/>
      <w:ind w:left="1440"/>
      <w:outlineLvl w:val="2"/>
    </w:pPr>
    <w:rPr>
      <w:rFonts w:ascii="Arial" w:hAnsi="Arial"/>
      <w:b/>
      <w:sz w:val="32"/>
      <w:szCs w:val="20"/>
      <w:lang w:val="en-US" w:eastAsia="en-US"/>
    </w:rPr>
  </w:style>
  <w:style w:type="paragraph" w:styleId="berschrift4">
    <w:name w:val="heading 4"/>
    <w:basedOn w:val="Standard"/>
    <w:next w:val="Standard"/>
    <w:link w:val="berschrift4Zchn"/>
    <w:uiPriority w:val="99"/>
    <w:qFormat/>
    <w:rsid w:val="00387E8C"/>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387E8C"/>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387E8C"/>
    <w:pPr>
      <w:spacing w:before="240" w:after="60"/>
      <w:outlineLvl w:val="5"/>
    </w:pPr>
    <w:rPr>
      <w:b/>
      <w:bCs/>
      <w:sz w:val="22"/>
      <w:szCs w:val="22"/>
    </w:rPr>
  </w:style>
  <w:style w:type="paragraph" w:styleId="berschrift7">
    <w:name w:val="heading 7"/>
    <w:basedOn w:val="Standard"/>
    <w:next w:val="Standard"/>
    <w:link w:val="berschrift7Zchn"/>
    <w:uiPriority w:val="99"/>
    <w:qFormat/>
    <w:rsid w:val="00387E8C"/>
    <w:pPr>
      <w:spacing w:before="240" w:after="60"/>
      <w:outlineLvl w:val="6"/>
    </w:pPr>
  </w:style>
  <w:style w:type="paragraph" w:styleId="berschrift8">
    <w:name w:val="heading 8"/>
    <w:basedOn w:val="Standard"/>
    <w:next w:val="Standard"/>
    <w:link w:val="berschrift8Zchn"/>
    <w:uiPriority w:val="99"/>
    <w:qFormat/>
    <w:rsid w:val="00387E8C"/>
    <w:pPr>
      <w:spacing w:before="240" w:after="60"/>
      <w:outlineLvl w:val="7"/>
    </w:pPr>
    <w:rPr>
      <w:i/>
      <w:iCs/>
    </w:rPr>
  </w:style>
  <w:style w:type="paragraph" w:styleId="berschrift9">
    <w:name w:val="heading 9"/>
    <w:basedOn w:val="Standard"/>
    <w:next w:val="Standard"/>
    <w:link w:val="berschrift9Zchn"/>
    <w:uiPriority w:val="99"/>
    <w:qFormat/>
    <w:rsid w:val="00387E8C"/>
    <w:pPr>
      <w:spacing w:before="240" w:after="60"/>
      <w:outlineLvl w:val="8"/>
    </w:pPr>
    <w:rPr>
      <w:rFonts w:ascii="Arial" w:hAnsi="Arial" w:cs="Arial"/>
      <w:sz w:val="22"/>
      <w:szCs w:val="2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9"/>
    <w:locked/>
    <w:rsid w:val="00A65005"/>
    <w:rPr>
      <w:rFonts w:ascii="Arial" w:hAnsi="Arial" w:cs="Times New Roman"/>
      <w:b/>
      <w:kern w:val="32"/>
      <w:sz w:val="32"/>
      <w:u w:val="single"/>
      <w:lang w:val="en-GB" w:eastAsia="en-GB"/>
    </w:rPr>
  </w:style>
  <w:style w:type="character" w:styleId="berschrift2Zchn" w:customStyle="1">
    <w:name w:val="Überschrift 2 Zchn"/>
    <w:basedOn w:val="Absatz-Standardschriftart"/>
    <w:link w:val="berschrift2"/>
    <w:uiPriority w:val="9"/>
    <w:semiHidden/>
    <w:locked/>
    <w:rPr>
      <w:rFonts w:ascii="Cambria" w:hAnsi="Cambria" w:cs="Times New Roman"/>
      <w:b/>
      <w:i/>
      <w:sz w:val="28"/>
    </w:rPr>
  </w:style>
  <w:style w:type="character" w:styleId="berschrift3Zchn" w:customStyle="1">
    <w:name w:val="Überschrift 3 Zchn"/>
    <w:basedOn w:val="Absatz-Standardschriftart"/>
    <w:link w:val="berschrift3"/>
    <w:uiPriority w:val="9"/>
    <w:semiHidden/>
    <w:locked/>
    <w:rPr>
      <w:rFonts w:ascii="Cambria" w:hAnsi="Cambria" w:cs="Times New Roman"/>
      <w:b/>
      <w:sz w:val="26"/>
    </w:rPr>
  </w:style>
  <w:style w:type="character" w:styleId="berschrift4Zchn" w:customStyle="1">
    <w:name w:val="Überschrift 4 Zchn"/>
    <w:basedOn w:val="Absatz-Standardschriftart"/>
    <w:link w:val="berschrift4"/>
    <w:uiPriority w:val="9"/>
    <w:semiHidden/>
    <w:locked/>
    <w:rPr>
      <w:rFonts w:ascii="Calibri" w:hAnsi="Calibri" w:cs="Times New Roman"/>
      <w:b/>
      <w:sz w:val="28"/>
    </w:rPr>
  </w:style>
  <w:style w:type="character" w:styleId="berschrift5Zchn" w:customStyle="1">
    <w:name w:val="Überschrift 5 Zchn"/>
    <w:basedOn w:val="Absatz-Standardschriftart"/>
    <w:link w:val="berschrift5"/>
    <w:uiPriority w:val="9"/>
    <w:semiHidden/>
    <w:locked/>
    <w:rPr>
      <w:rFonts w:ascii="Calibri" w:hAnsi="Calibri" w:cs="Times New Roman"/>
      <w:b/>
      <w:i/>
      <w:sz w:val="26"/>
    </w:rPr>
  </w:style>
  <w:style w:type="character" w:styleId="berschrift6Zchn" w:customStyle="1">
    <w:name w:val="Überschrift 6 Zchn"/>
    <w:basedOn w:val="Absatz-Standardschriftart"/>
    <w:link w:val="berschrift6"/>
    <w:uiPriority w:val="9"/>
    <w:semiHidden/>
    <w:locked/>
    <w:rPr>
      <w:rFonts w:ascii="Calibri" w:hAnsi="Calibri" w:cs="Times New Roman"/>
      <w:b/>
    </w:rPr>
  </w:style>
  <w:style w:type="character" w:styleId="berschrift7Zchn" w:customStyle="1">
    <w:name w:val="Überschrift 7 Zchn"/>
    <w:basedOn w:val="Absatz-Standardschriftart"/>
    <w:link w:val="berschrift7"/>
    <w:uiPriority w:val="9"/>
    <w:semiHidden/>
    <w:locked/>
    <w:rPr>
      <w:rFonts w:ascii="Calibri" w:hAnsi="Calibri" w:cs="Times New Roman"/>
      <w:sz w:val="24"/>
    </w:rPr>
  </w:style>
  <w:style w:type="character" w:styleId="berschrift8Zchn" w:customStyle="1">
    <w:name w:val="Überschrift 8 Zchn"/>
    <w:basedOn w:val="Absatz-Standardschriftart"/>
    <w:link w:val="berschrift8"/>
    <w:uiPriority w:val="9"/>
    <w:semiHidden/>
    <w:locked/>
    <w:rPr>
      <w:rFonts w:ascii="Calibri" w:hAnsi="Calibri" w:cs="Times New Roman"/>
      <w:i/>
      <w:sz w:val="24"/>
    </w:rPr>
  </w:style>
  <w:style w:type="character" w:styleId="berschrift9Zchn" w:customStyle="1">
    <w:name w:val="Überschrift 9 Zchn"/>
    <w:basedOn w:val="Absatz-Standardschriftart"/>
    <w:link w:val="berschrift9"/>
    <w:uiPriority w:val="9"/>
    <w:semiHidden/>
    <w:locked/>
    <w:rPr>
      <w:rFonts w:ascii="Cambria" w:hAnsi="Cambria" w:cs="Times New Roman"/>
    </w:rPr>
  </w:style>
  <w:style w:type="paragraph" w:styleId="Sprechblasentext">
    <w:name w:val="Balloon Text"/>
    <w:basedOn w:val="Standard"/>
    <w:link w:val="SprechblasentextZchn"/>
    <w:uiPriority w:val="99"/>
    <w:semiHidden/>
    <w:rsid w:val="00417690"/>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locked/>
    <w:rPr>
      <w:rFonts w:ascii="Tahoma" w:hAnsi="Tahoma" w:cs="Times New Roman"/>
      <w:sz w:val="16"/>
    </w:rPr>
  </w:style>
  <w:style w:type="paragraph" w:styleId="CharChar1Char1CharChar" w:customStyle="1">
    <w:name w:val="Char Char1 Char1 Char Char"/>
    <w:basedOn w:val="Standard"/>
    <w:uiPriority w:val="99"/>
    <w:rsid w:val="0056684E"/>
    <w:pPr>
      <w:spacing w:after="160" w:line="240" w:lineRule="exact"/>
    </w:pPr>
    <w:rPr>
      <w:rFonts w:ascii="Tahoma" w:hAnsi="Tahoma"/>
      <w:sz w:val="20"/>
      <w:szCs w:val="20"/>
      <w:lang w:val="en-US" w:eastAsia="en-US"/>
    </w:rPr>
  </w:style>
  <w:style w:type="paragraph" w:styleId="Funotentext">
    <w:name w:val="footnote text"/>
    <w:aliases w:val="Footnote Text Char"/>
    <w:basedOn w:val="Standard"/>
    <w:link w:val="FunotentextZchn"/>
    <w:uiPriority w:val="99"/>
    <w:rsid w:val="0056684E"/>
    <w:rPr>
      <w:sz w:val="20"/>
      <w:szCs w:val="20"/>
    </w:rPr>
  </w:style>
  <w:style w:type="character" w:styleId="FunotentextZchn" w:customStyle="1">
    <w:name w:val="Fußnotentext Zchn"/>
    <w:aliases w:val="Footnote Text Char Zchn"/>
    <w:basedOn w:val="Absatz-Standardschriftart"/>
    <w:link w:val="Funotentext"/>
    <w:uiPriority w:val="99"/>
    <w:locked/>
    <w:rPr>
      <w:rFonts w:cs="Times New Roman"/>
      <w:sz w:val="20"/>
    </w:rPr>
  </w:style>
  <w:style w:type="character" w:styleId="Funotenzeichen">
    <w:name w:val="footnote reference"/>
    <w:basedOn w:val="Absatz-Standardschriftart"/>
    <w:uiPriority w:val="99"/>
    <w:semiHidden/>
    <w:rsid w:val="0056684E"/>
    <w:rPr>
      <w:rFonts w:cs="Times New Roman"/>
      <w:vertAlign w:val="superscript"/>
    </w:rPr>
  </w:style>
  <w:style w:type="paragraph" w:styleId="Fuzeile">
    <w:name w:val="footer"/>
    <w:basedOn w:val="Standard"/>
    <w:link w:val="FuzeileZchn"/>
    <w:uiPriority w:val="99"/>
    <w:rsid w:val="00A341B4"/>
    <w:pPr>
      <w:tabs>
        <w:tab w:val="center" w:pos="4536"/>
        <w:tab w:val="right" w:pos="9072"/>
      </w:tabs>
    </w:pPr>
  </w:style>
  <w:style w:type="character" w:styleId="FuzeileZchn" w:customStyle="1">
    <w:name w:val="Fußzeile Zchn"/>
    <w:basedOn w:val="Absatz-Standardschriftart"/>
    <w:link w:val="Fuzeile"/>
    <w:uiPriority w:val="99"/>
    <w:locked/>
    <w:rPr>
      <w:rFonts w:cs="Times New Roman"/>
      <w:sz w:val="24"/>
    </w:rPr>
  </w:style>
  <w:style w:type="character" w:styleId="Seitenzahl">
    <w:name w:val="page number"/>
    <w:basedOn w:val="Absatz-Standardschriftart"/>
    <w:uiPriority w:val="99"/>
    <w:rsid w:val="00A341B4"/>
    <w:rPr>
      <w:rFonts w:cs="Times New Roman"/>
    </w:rPr>
  </w:style>
  <w:style w:type="paragraph" w:styleId="body" w:customStyle="1">
    <w:name w:val="body"/>
    <w:basedOn w:val="Standard"/>
    <w:uiPriority w:val="99"/>
    <w:rsid w:val="006660E3"/>
    <w:pPr>
      <w:spacing w:before="100" w:beforeAutospacing="1" w:after="100" w:afterAutospacing="1"/>
    </w:pPr>
  </w:style>
  <w:style w:type="character" w:styleId="Kommentarzeichen">
    <w:name w:val="annotation reference"/>
    <w:basedOn w:val="Absatz-Standardschriftart"/>
    <w:uiPriority w:val="99"/>
    <w:semiHidden/>
    <w:rsid w:val="00417690"/>
    <w:rPr>
      <w:rFonts w:cs="Times New Roman"/>
      <w:sz w:val="16"/>
    </w:rPr>
  </w:style>
  <w:style w:type="paragraph" w:styleId="Kommentartext">
    <w:name w:val="annotation text"/>
    <w:basedOn w:val="Standard"/>
    <w:link w:val="KommentartextZchn"/>
    <w:uiPriority w:val="99"/>
    <w:semiHidden/>
    <w:rsid w:val="00417690"/>
    <w:rPr>
      <w:sz w:val="20"/>
      <w:szCs w:val="20"/>
    </w:rPr>
  </w:style>
  <w:style w:type="character" w:styleId="KommentartextZchn" w:customStyle="1">
    <w:name w:val="Kommentartext Zchn"/>
    <w:basedOn w:val="Absatz-Standardschriftart"/>
    <w:link w:val="Kommentartext"/>
    <w:uiPriority w:val="99"/>
    <w:semiHidden/>
    <w:locked/>
    <w:rPr>
      <w:rFonts w:cs="Times New Roman"/>
      <w:sz w:val="20"/>
    </w:rPr>
  </w:style>
  <w:style w:type="paragraph" w:styleId="Kommentarthema">
    <w:name w:val="annotation subject"/>
    <w:basedOn w:val="Kommentartext"/>
    <w:next w:val="Kommentartext"/>
    <w:link w:val="KommentarthemaZchn"/>
    <w:uiPriority w:val="99"/>
    <w:semiHidden/>
    <w:rsid w:val="00417690"/>
    <w:rPr>
      <w:b/>
      <w:bCs/>
    </w:rPr>
  </w:style>
  <w:style w:type="character" w:styleId="KommentarthemaZchn" w:customStyle="1">
    <w:name w:val="Kommentarthema Zchn"/>
    <w:basedOn w:val="KommentartextZchn"/>
    <w:link w:val="Kommentarthema"/>
    <w:uiPriority w:val="99"/>
    <w:semiHidden/>
    <w:locked/>
    <w:rPr>
      <w:rFonts w:cs="Times New Roman"/>
      <w:b/>
      <w:sz w:val="20"/>
    </w:rPr>
  </w:style>
  <w:style w:type="paragraph" w:styleId="Text2" w:customStyle="1">
    <w:name w:val="Text 2"/>
    <w:basedOn w:val="Standard"/>
    <w:uiPriority w:val="99"/>
    <w:rsid w:val="00E25CED"/>
    <w:pPr>
      <w:tabs>
        <w:tab w:val="left" w:pos="2160"/>
      </w:tabs>
      <w:spacing w:after="240"/>
      <w:ind w:left="1077"/>
      <w:jc w:val="both"/>
    </w:pPr>
    <w:rPr>
      <w:szCs w:val="20"/>
      <w:lang w:eastAsia="en-US"/>
    </w:rPr>
  </w:style>
  <w:style w:type="character" w:styleId="Hyperlink">
    <w:name w:val="Hyperlink"/>
    <w:basedOn w:val="Absatz-Standardschriftart"/>
    <w:uiPriority w:val="99"/>
    <w:rsid w:val="00E25CED"/>
    <w:rPr>
      <w:rFonts w:cs="Times New Roman"/>
      <w:color w:val="0000FF"/>
      <w:u w:val="single"/>
    </w:rPr>
  </w:style>
  <w:style w:type="paragraph" w:styleId="Untertitel">
    <w:name w:val="Subtitle"/>
    <w:basedOn w:val="Standard"/>
    <w:link w:val="UntertitelZchn"/>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styleId="UntertitelZchn" w:customStyle="1">
    <w:name w:val="Untertitel Zchn"/>
    <w:basedOn w:val="Absatz-Standardschriftart"/>
    <w:link w:val="Untertitel"/>
    <w:uiPriority w:val="11"/>
    <w:locked/>
    <w:rPr>
      <w:rFonts w:ascii="Cambria" w:hAnsi="Cambria" w:cs="Times New Roman"/>
      <w:sz w:val="24"/>
    </w:rPr>
  </w:style>
  <w:style w:type="character" w:styleId="Added" w:customStyle="1">
    <w:name w:val="Added"/>
    <w:uiPriority w:val="99"/>
    <w:rsid w:val="00E25CED"/>
    <w:rPr>
      <w:b/>
      <w:u w:val="single"/>
    </w:rPr>
  </w:style>
  <w:style w:type="paragraph" w:styleId="ListBullet1" w:customStyle="1">
    <w:name w:val="List Bullet 1"/>
    <w:basedOn w:val="Standard"/>
    <w:uiPriority w:val="99"/>
    <w:rsid w:val="00EC64A0"/>
    <w:pPr>
      <w:numPr>
        <w:numId w:val="4"/>
      </w:numPr>
      <w:spacing w:before="120" w:after="120"/>
      <w:jc w:val="both"/>
    </w:pPr>
    <w:rPr>
      <w:szCs w:val="20"/>
      <w:lang w:eastAsia="zh-CN"/>
    </w:rPr>
  </w:style>
  <w:style w:type="paragraph" w:styleId="Listennummer">
    <w:name w:val="List Number"/>
    <w:basedOn w:val="Standard"/>
    <w:uiPriority w:val="99"/>
    <w:rsid w:val="00EC64A0"/>
    <w:pPr>
      <w:numPr>
        <w:numId w:val="3"/>
      </w:numPr>
      <w:spacing w:before="120" w:after="120"/>
      <w:jc w:val="both"/>
    </w:pPr>
    <w:rPr>
      <w:szCs w:val="20"/>
      <w:lang w:eastAsia="zh-CN"/>
    </w:rPr>
  </w:style>
  <w:style w:type="paragraph" w:styleId="ListNumberLevel2" w:customStyle="1">
    <w:name w:val="List Number (Level 2)"/>
    <w:basedOn w:val="Standard"/>
    <w:uiPriority w:val="99"/>
    <w:rsid w:val="00EC64A0"/>
    <w:pPr>
      <w:numPr>
        <w:ilvl w:val="1"/>
        <w:numId w:val="3"/>
      </w:numPr>
      <w:spacing w:before="120" w:after="120"/>
      <w:jc w:val="both"/>
    </w:pPr>
    <w:rPr>
      <w:szCs w:val="20"/>
      <w:lang w:eastAsia="zh-CN"/>
    </w:rPr>
  </w:style>
  <w:style w:type="paragraph" w:styleId="ListNumberLevel3" w:customStyle="1">
    <w:name w:val="List Number (Level 3)"/>
    <w:basedOn w:val="Standard"/>
    <w:uiPriority w:val="99"/>
    <w:rsid w:val="00EC64A0"/>
    <w:pPr>
      <w:numPr>
        <w:ilvl w:val="2"/>
        <w:numId w:val="3"/>
      </w:numPr>
      <w:spacing w:before="120" w:after="120"/>
      <w:jc w:val="both"/>
    </w:pPr>
    <w:rPr>
      <w:szCs w:val="20"/>
      <w:lang w:eastAsia="zh-CN"/>
    </w:rPr>
  </w:style>
  <w:style w:type="paragraph" w:styleId="ListNumberLevel4" w:customStyle="1">
    <w:name w:val="List Number (Level 4)"/>
    <w:basedOn w:val="Standard"/>
    <w:uiPriority w:val="99"/>
    <w:rsid w:val="00EC64A0"/>
    <w:pPr>
      <w:numPr>
        <w:ilvl w:val="3"/>
        <w:numId w:val="3"/>
      </w:numPr>
      <w:spacing w:before="120" w:after="120"/>
      <w:jc w:val="both"/>
    </w:pPr>
    <w:rPr>
      <w:szCs w:val="20"/>
      <w:lang w:eastAsia="zh-CN"/>
    </w:rPr>
  </w:style>
  <w:style w:type="paragraph" w:styleId="Text1" w:customStyle="1">
    <w:name w:val="Text 1"/>
    <w:basedOn w:val="Standard"/>
    <w:uiPriority w:val="99"/>
    <w:rsid w:val="00EC64A0"/>
    <w:pPr>
      <w:spacing w:after="240"/>
      <w:ind w:left="482"/>
      <w:jc w:val="both"/>
    </w:pPr>
    <w:rPr>
      <w:szCs w:val="20"/>
      <w:lang w:eastAsia="en-US"/>
    </w:rPr>
  </w:style>
  <w:style w:type="paragraph" w:styleId="StandardWeb">
    <w:name w:val="Normal (Web)"/>
    <w:basedOn w:val="Standard"/>
    <w:uiPriority w:val="99"/>
    <w:rsid w:val="0093385A"/>
    <w:pPr>
      <w:spacing w:before="100" w:beforeAutospacing="1" w:after="100" w:afterAutospacing="1"/>
    </w:pPr>
  </w:style>
  <w:style w:type="paragraph" w:styleId="Verzeichnis1">
    <w:name w:val="toc 1"/>
    <w:basedOn w:val="Standard"/>
    <w:next w:val="Standard"/>
    <w:autoRedefine/>
    <w:uiPriority w:val="99"/>
    <w:semiHidden/>
    <w:rsid w:val="007B71A7"/>
    <w:pPr>
      <w:tabs>
        <w:tab w:val="right" w:leader="dot" w:pos="9360"/>
      </w:tabs>
      <w:spacing w:before="120" w:line="320" w:lineRule="exact"/>
      <w:jc w:val="center"/>
    </w:pPr>
    <w:rPr>
      <w:rFonts w:ascii="Arial" w:hAnsi="Arial"/>
      <w:b/>
      <w:noProof/>
    </w:rPr>
  </w:style>
  <w:style w:type="paragraph" w:styleId="Verzeichnis3">
    <w:name w:val="toc 3"/>
    <w:basedOn w:val="Standard"/>
    <w:next w:val="Standard"/>
    <w:autoRedefine/>
    <w:uiPriority w:val="99"/>
    <w:semiHidden/>
    <w:rsid w:val="00602EFF"/>
    <w:pPr>
      <w:ind w:left="480"/>
    </w:pPr>
  </w:style>
  <w:style w:type="paragraph" w:styleId="Verzeichnis2">
    <w:name w:val="toc 2"/>
    <w:basedOn w:val="Standard"/>
    <w:next w:val="Standard"/>
    <w:autoRedefine/>
    <w:uiPriority w:val="99"/>
    <w:semiHidden/>
    <w:rsid w:val="004438C5"/>
    <w:pPr>
      <w:tabs>
        <w:tab w:val="left" w:pos="720"/>
        <w:tab w:val="right" w:leader="dot" w:pos="9360"/>
      </w:tabs>
      <w:spacing w:line="320" w:lineRule="exact"/>
      <w:ind w:left="240" w:right="-366"/>
    </w:pPr>
  </w:style>
  <w:style w:type="paragraph" w:styleId="Kopfzeile">
    <w:name w:val="header"/>
    <w:basedOn w:val="Standard"/>
    <w:link w:val="KopfzeileZchn"/>
    <w:uiPriority w:val="99"/>
    <w:rsid w:val="009B6081"/>
    <w:pPr>
      <w:tabs>
        <w:tab w:val="center" w:pos="4536"/>
        <w:tab w:val="right" w:pos="9072"/>
      </w:tabs>
    </w:pPr>
  </w:style>
  <w:style w:type="character" w:styleId="KopfzeileZchn" w:customStyle="1">
    <w:name w:val="Kopfzeile Zchn"/>
    <w:basedOn w:val="Absatz-Standardschriftart"/>
    <w:link w:val="Kopfzeile"/>
    <w:uiPriority w:val="99"/>
    <w:semiHidden/>
    <w:locked/>
    <w:rPr>
      <w:rFonts w:cs="Times New Roman"/>
      <w:sz w:val="24"/>
    </w:rPr>
  </w:style>
  <w:style w:type="paragraph" w:styleId="Titel">
    <w:name w:val="Title"/>
    <w:basedOn w:val="Standard"/>
    <w:link w:val="TitelZchn"/>
    <w:uiPriority w:val="99"/>
    <w:qFormat/>
    <w:rsid w:val="00FA0B5D"/>
    <w:pPr>
      <w:jc w:val="center"/>
    </w:pPr>
    <w:rPr>
      <w:b/>
      <w:bCs/>
      <w:lang w:eastAsia="de-DE"/>
    </w:rPr>
  </w:style>
  <w:style w:type="character" w:styleId="TitelZchn" w:customStyle="1">
    <w:name w:val="Titel Zchn"/>
    <w:basedOn w:val="Absatz-Standardschriftart"/>
    <w:link w:val="Titel"/>
    <w:uiPriority w:val="99"/>
    <w:locked/>
    <w:rPr>
      <w:rFonts w:ascii="Cambria" w:hAnsi="Cambria" w:cs="Times New Roman"/>
      <w:b/>
      <w:kern w:val="28"/>
      <w:sz w:val="32"/>
    </w:rPr>
  </w:style>
  <w:style w:type="paragraph" w:styleId="Bullet2" w:customStyle="1">
    <w:name w:val="Bullet2"/>
    <w:basedOn w:val="Standard"/>
    <w:uiPriority w:val="99"/>
    <w:rsid w:val="00D62FF2"/>
    <w:pPr>
      <w:numPr>
        <w:numId w:val="5"/>
      </w:numPr>
      <w:tabs>
        <w:tab w:val="left" w:pos="1701"/>
      </w:tabs>
      <w:spacing w:before="60"/>
      <w:ind w:left="425" w:hanging="425"/>
    </w:pPr>
    <w:rPr>
      <w:sz w:val="22"/>
      <w:szCs w:val="20"/>
      <w:lang w:eastAsia="en-US"/>
    </w:rPr>
  </w:style>
  <w:style w:type="table" w:styleId="Tabellenraster">
    <w:name w:val="Table Grid"/>
    <w:basedOn w:val="NormaleTabelle"/>
    <w:uiPriority w:val="99"/>
    <w:rsid w:val="000A5E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1Char" w:customStyle="1">
    <w:name w:val="Char Char1 Char"/>
    <w:basedOn w:val="Standard"/>
    <w:uiPriority w:val="99"/>
    <w:rsid w:val="00F34D44"/>
    <w:pPr>
      <w:spacing w:after="160" w:line="240" w:lineRule="exact"/>
    </w:pPr>
    <w:rPr>
      <w:rFonts w:ascii="Tahoma" w:hAnsi="Tahoma"/>
      <w:sz w:val="20"/>
      <w:szCs w:val="20"/>
      <w:lang w:val="en-US" w:eastAsia="en-US"/>
    </w:rPr>
  </w:style>
  <w:style w:type="paragraph" w:styleId="Char1CharChar" w:customStyle="1">
    <w:name w:val="Char1 Char Char"/>
    <w:basedOn w:val="Standard"/>
    <w:uiPriority w:val="99"/>
    <w:rsid w:val="00A57E13"/>
    <w:pPr>
      <w:spacing w:after="160" w:line="240" w:lineRule="exact"/>
    </w:pPr>
    <w:rPr>
      <w:rFonts w:ascii="Tahoma" w:hAnsi="Tahoma"/>
      <w:sz w:val="20"/>
      <w:szCs w:val="20"/>
      <w:lang w:val="en-US" w:eastAsia="en-US"/>
    </w:rPr>
  </w:style>
  <w:style w:type="paragraph" w:styleId="HTMLVorformatiert">
    <w:name w:val="HTML Preformatted"/>
    <w:basedOn w:val="Standard"/>
    <w:link w:val="HTMLVorformatiertZchn"/>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MS Mincho" w:cs="Courier New"/>
      <w:sz w:val="20"/>
      <w:szCs w:val="20"/>
      <w:lang w:val="fr-FR" w:eastAsia="ja-JP"/>
    </w:rPr>
  </w:style>
  <w:style w:type="character" w:styleId="HTMLVorformatiertZchn" w:customStyle="1">
    <w:name w:val="HTML Vorformatiert Zchn"/>
    <w:basedOn w:val="Absatz-Standardschriftart"/>
    <w:link w:val="HTMLVorformatiert"/>
    <w:uiPriority w:val="99"/>
    <w:semiHidden/>
    <w:locked/>
    <w:rPr>
      <w:rFonts w:ascii="Courier New" w:hAnsi="Courier New" w:cs="Times New Roman"/>
      <w:sz w:val="20"/>
    </w:rPr>
  </w:style>
  <w:style w:type="paragraph" w:styleId="Aufzhlungszeichen">
    <w:name w:val="List Bullet"/>
    <w:basedOn w:val="Standard"/>
    <w:uiPriority w:val="99"/>
    <w:rsid w:val="00BA0E0B"/>
    <w:pPr>
      <w:numPr>
        <w:numId w:val="6"/>
      </w:numPr>
      <w:spacing w:after="240"/>
      <w:jc w:val="both"/>
    </w:pPr>
    <w:rPr>
      <w:szCs w:val="20"/>
      <w:lang w:eastAsia="en-US"/>
    </w:rPr>
  </w:style>
  <w:style w:type="paragraph" w:styleId="ZDGName" w:customStyle="1">
    <w:name w:val="Z_DGName"/>
    <w:basedOn w:val="Standard"/>
    <w:uiPriority w:val="99"/>
    <w:rsid w:val="00F91C39"/>
    <w:pPr>
      <w:widowControl w:val="0"/>
      <w:ind w:right="85"/>
      <w:jc w:val="both"/>
    </w:pPr>
    <w:rPr>
      <w:rFonts w:ascii="Arial" w:hAnsi="Arial"/>
      <w:sz w:val="16"/>
      <w:szCs w:val="20"/>
      <w:lang w:eastAsia="en-US"/>
    </w:rPr>
  </w:style>
  <w:style w:type="paragraph" w:styleId="ZCom" w:customStyle="1">
    <w:name w:val="Z_Com"/>
    <w:basedOn w:val="Standard"/>
    <w:next w:val="ZDGName"/>
    <w:uiPriority w:val="99"/>
    <w:rsid w:val="00F91C39"/>
    <w:pPr>
      <w:widowControl w:val="0"/>
      <w:ind w:right="85"/>
      <w:jc w:val="both"/>
    </w:pPr>
    <w:rPr>
      <w:rFonts w:ascii="Arial" w:hAnsi="Arial"/>
      <w:szCs w:val="20"/>
      <w:lang w:eastAsia="en-US"/>
    </w:rPr>
  </w:style>
  <w:style w:type="paragraph" w:styleId="CarCar" w:customStyle="1">
    <w:name w:val="Car Car"/>
    <w:basedOn w:val="Standard"/>
    <w:uiPriority w:val="99"/>
    <w:rsid w:val="00E87D66"/>
    <w:pPr>
      <w:spacing w:after="160" w:line="240" w:lineRule="exact"/>
    </w:pPr>
    <w:rPr>
      <w:rFonts w:ascii="Tahoma" w:hAnsi="Tahoma"/>
      <w:sz w:val="20"/>
      <w:szCs w:val="20"/>
      <w:lang w:val="en-US" w:eastAsia="en-US"/>
    </w:rPr>
  </w:style>
  <w:style w:type="character" w:styleId="CharChar" w:customStyle="1">
    <w:name w:val="Char Char"/>
    <w:uiPriority w:val="99"/>
    <w:rsid w:val="00E87D66"/>
    <w:rPr>
      <w:rFonts w:ascii="Arial" w:hAnsi="Arial"/>
      <w:b/>
      <w:kern w:val="32"/>
      <w:sz w:val="32"/>
      <w:u w:val="single"/>
      <w:lang w:val="en-GB" w:eastAsia="en-GB"/>
    </w:rPr>
  </w:style>
  <w:style w:type="paragraph" w:styleId="Char1" w:customStyle="1">
    <w:name w:val="Char1"/>
    <w:basedOn w:val="Standard"/>
    <w:uiPriority w:val="99"/>
    <w:rsid w:val="00BC7806"/>
    <w:pPr>
      <w:spacing w:after="160" w:line="240" w:lineRule="exact"/>
    </w:pPr>
    <w:rPr>
      <w:rFonts w:ascii="Tahoma" w:hAnsi="Tahoma"/>
      <w:sz w:val="20"/>
      <w:szCs w:val="20"/>
      <w:lang w:val="en-US" w:eastAsia="en-US"/>
    </w:rPr>
  </w:style>
  <w:style w:type="paragraph" w:styleId="CharCharCharCharCharCharCharCharCharZchnZchnCharCharChar" w:customStyle="1">
    <w:name w:val="Char Char Char Char Char Char Char Char Char Zchn Zchn Char Char Char"/>
    <w:basedOn w:val="Standard"/>
    <w:uiPriority w:val="99"/>
    <w:rsid w:val="003B7CC9"/>
    <w:pPr>
      <w:spacing w:after="160" w:line="240" w:lineRule="exact"/>
    </w:pPr>
    <w:rPr>
      <w:rFonts w:ascii="Tahoma" w:hAnsi="Tahoma"/>
      <w:sz w:val="20"/>
      <w:szCs w:val="20"/>
      <w:lang w:val="en-US" w:eastAsia="en-US"/>
    </w:rPr>
  </w:style>
  <w:style w:type="paragraph" w:styleId="CharCharCharCharCharCharCharCharCharZchnZchnCharChar" w:customStyle="1">
    <w:name w:val="Char Char Char Char Char Char Char Char Char Zchn Zchn Char Char"/>
    <w:basedOn w:val="Standard"/>
    <w:uiPriority w:val="99"/>
    <w:rsid w:val="008B1B49"/>
    <w:pPr>
      <w:spacing w:after="160" w:line="240" w:lineRule="exact"/>
    </w:pPr>
    <w:rPr>
      <w:rFonts w:ascii="Tahoma" w:hAnsi="Tahoma"/>
      <w:sz w:val="20"/>
      <w:szCs w:val="20"/>
      <w:lang w:val="en-US" w:eastAsia="en-US"/>
    </w:rPr>
  </w:style>
  <w:style w:type="paragraph" w:styleId="CharCharChar1CharCharChar" w:customStyle="1">
    <w:name w:val="Char Char Char1 Char Char Char"/>
    <w:aliases w:val="Char Char Char1 Char"/>
    <w:basedOn w:val="Standard"/>
    <w:uiPriority w:val="99"/>
    <w:rsid w:val="00CD2720"/>
    <w:rPr>
      <w:lang w:val="pl-PL" w:eastAsia="pl-PL"/>
    </w:rPr>
  </w:style>
  <w:style w:type="paragraph" w:styleId="NumPar1" w:customStyle="1">
    <w:name w:val="NumPar 1"/>
    <w:basedOn w:val="Standard"/>
    <w:next w:val="Text1"/>
    <w:uiPriority w:val="99"/>
    <w:rsid w:val="00C27176"/>
    <w:pPr>
      <w:numPr>
        <w:numId w:val="7"/>
      </w:numPr>
      <w:spacing w:before="120" w:after="120"/>
      <w:jc w:val="both"/>
    </w:pPr>
    <w:rPr>
      <w:szCs w:val="20"/>
      <w:lang w:eastAsia="zh-CN"/>
    </w:rPr>
  </w:style>
  <w:style w:type="paragraph" w:styleId="NumPar2" w:customStyle="1">
    <w:name w:val="NumPar 2"/>
    <w:basedOn w:val="Standard"/>
    <w:next w:val="Text2"/>
    <w:uiPriority w:val="99"/>
    <w:rsid w:val="00C27176"/>
    <w:pPr>
      <w:numPr>
        <w:ilvl w:val="1"/>
        <w:numId w:val="7"/>
      </w:numPr>
      <w:spacing w:before="120" w:after="120"/>
      <w:jc w:val="both"/>
    </w:pPr>
    <w:rPr>
      <w:szCs w:val="20"/>
      <w:lang w:eastAsia="zh-CN"/>
    </w:rPr>
  </w:style>
  <w:style w:type="paragraph" w:styleId="NumPar3" w:customStyle="1">
    <w:name w:val="NumPar 3"/>
    <w:basedOn w:val="Standard"/>
    <w:next w:val="Standard"/>
    <w:uiPriority w:val="99"/>
    <w:rsid w:val="00C27176"/>
    <w:pPr>
      <w:numPr>
        <w:ilvl w:val="2"/>
        <w:numId w:val="7"/>
      </w:numPr>
      <w:spacing w:before="120" w:after="120"/>
      <w:jc w:val="both"/>
    </w:pPr>
    <w:rPr>
      <w:szCs w:val="20"/>
      <w:lang w:eastAsia="zh-CN"/>
    </w:rPr>
  </w:style>
  <w:style w:type="paragraph" w:styleId="NumPar4" w:customStyle="1">
    <w:name w:val="NumPar 4"/>
    <w:basedOn w:val="Standard"/>
    <w:next w:val="Standard"/>
    <w:uiPriority w:val="99"/>
    <w:rsid w:val="00C27176"/>
    <w:pPr>
      <w:numPr>
        <w:ilvl w:val="3"/>
        <w:numId w:val="7"/>
      </w:numPr>
      <w:spacing w:before="120" w:after="120"/>
      <w:jc w:val="both"/>
    </w:pPr>
    <w:rPr>
      <w:szCs w:val="20"/>
      <w:lang w:eastAsia="zh-CN"/>
    </w:rPr>
  </w:style>
  <w:style w:type="paragraph" w:styleId="Titreobjet" w:customStyle="1">
    <w:name w:val="Titre objet"/>
    <w:basedOn w:val="Standard"/>
    <w:next w:val="Standard"/>
    <w:uiPriority w:val="99"/>
    <w:rsid w:val="00427627"/>
    <w:pPr>
      <w:spacing w:before="360" w:after="360"/>
      <w:jc w:val="center"/>
    </w:pPr>
    <w:rPr>
      <w:b/>
      <w:szCs w:val="20"/>
      <w:lang w:eastAsia="zh-CN"/>
    </w:rPr>
  </w:style>
  <w:style w:type="paragraph" w:styleId="Char" w:customStyle="1">
    <w:name w:val="Char"/>
    <w:basedOn w:val="Standard"/>
    <w:uiPriority w:val="99"/>
    <w:rsid w:val="00D813A1"/>
    <w:rPr>
      <w:lang w:val="pl-PL" w:eastAsia="pl-PL"/>
    </w:rPr>
  </w:style>
  <w:style w:type="character" w:styleId="BesuchterLink">
    <w:name w:val="FollowedHyperlink"/>
    <w:basedOn w:val="Absatz-Standardschriftart"/>
    <w:uiPriority w:val="99"/>
    <w:rsid w:val="00C25683"/>
    <w:rPr>
      <w:rFonts w:cs="Times New Roman"/>
      <w:color w:val="800080"/>
      <w:u w:val="single"/>
    </w:rPr>
  </w:style>
  <w:style w:type="paragraph" w:styleId="Header3" w:customStyle="1">
    <w:name w:val="Header 3"/>
    <w:basedOn w:val="Standard"/>
    <w:uiPriority w:val="99"/>
    <w:semiHidden/>
    <w:rsid w:val="00E86388"/>
    <w:pPr>
      <w:jc w:val="both"/>
    </w:pPr>
    <w:rPr>
      <w:b/>
    </w:rPr>
  </w:style>
  <w:style w:type="paragraph" w:styleId="Liste">
    <w:name w:val="List"/>
    <w:basedOn w:val="Standard"/>
    <w:uiPriority w:val="99"/>
    <w:rsid w:val="00387E8C"/>
    <w:pPr>
      <w:ind w:left="283" w:hanging="283"/>
    </w:pPr>
  </w:style>
  <w:style w:type="paragraph" w:styleId="Liste2">
    <w:name w:val="List 2"/>
    <w:basedOn w:val="Standard"/>
    <w:uiPriority w:val="99"/>
    <w:rsid w:val="00387E8C"/>
    <w:pPr>
      <w:ind w:left="566" w:hanging="283"/>
    </w:pPr>
  </w:style>
  <w:style w:type="paragraph" w:styleId="Liste3">
    <w:name w:val="List 3"/>
    <w:basedOn w:val="Standard"/>
    <w:uiPriority w:val="99"/>
    <w:rsid w:val="00387E8C"/>
    <w:pPr>
      <w:ind w:left="849" w:hanging="283"/>
    </w:pPr>
  </w:style>
  <w:style w:type="paragraph" w:styleId="Liste4">
    <w:name w:val="List 4"/>
    <w:basedOn w:val="Standard"/>
    <w:uiPriority w:val="99"/>
    <w:rsid w:val="00387E8C"/>
    <w:pPr>
      <w:ind w:left="1132" w:hanging="283"/>
    </w:pPr>
  </w:style>
  <w:style w:type="paragraph" w:styleId="Aufzhlungszeichen2">
    <w:name w:val="List Bullet 2"/>
    <w:basedOn w:val="Standard"/>
    <w:uiPriority w:val="99"/>
    <w:rsid w:val="00387E8C"/>
    <w:pPr>
      <w:numPr>
        <w:numId w:val="1"/>
      </w:numPr>
      <w:tabs>
        <w:tab w:val="clear" w:pos="360"/>
        <w:tab w:val="num" w:pos="643"/>
      </w:tabs>
      <w:ind w:left="643"/>
    </w:pPr>
  </w:style>
  <w:style w:type="paragraph" w:styleId="Aufzhlungszeichen3">
    <w:name w:val="List Bullet 3"/>
    <w:basedOn w:val="Standard"/>
    <w:uiPriority w:val="99"/>
    <w:rsid w:val="00387E8C"/>
    <w:pPr>
      <w:numPr>
        <w:numId w:val="2"/>
      </w:numPr>
      <w:tabs>
        <w:tab w:val="clear" w:pos="360"/>
        <w:tab w:val="num" w:pos="926"/>
      </w:tabs>
      <w:ind w:left="926"/>
    </w:pPr>
  </w:style>
  <w:style w:type="paragraph" w:styleId="Listenfortsetzung">
    <w:name w:val="List Continue"/>
    <w:basedOn w:val="Standard"/>
    <w:uiPriority w:val="99"/>
    <w:rsid w:val="00387E8C"/>
    <w:pPr>
      <w:spacing w:after="120"/>
      <w:ind w:left="283"/>
    </w:pPr>
  </w:style>
  <w:style w:type="paragraph" w:styleId="Textkrper">
    <w:name w:val="Body Text"/>
    <w:basedOn w:val="Standard"/>
    <w:link w:val="TextkrperZchn"/>
    <w:uiPriority w:val="99"/>
    <w:rsid w:val="00387E8C"/>
    <w:pPr>
      <w:spacing w:after="120"/>
    </w:pPr>
  </w:style>
  <w:style w:type="character" w:styleId="TextkrperZchn" w:customStyle="1">
    <w:name w:val="Textkörper Zchn"/>
    <w:basedOn w:val="Absatz-Standardschriftart"/>
    <w:link w:val="Textkrper"/>
    <w:uiPriority w:val="99"/>
    <w:semiHidden/>
    <w:locked/>
    <w:rPr>
      <w:rFonts w:cs="Times New Roman"/>
      <w:sz w:val="24"/>
    </w:rPr>
  </w:style>
  <w:style w:type="paragraph" w:styleId="Textkrper-Zeileneinzug">
    <w:name w:val="Body Text Indent"/>
    <w:basedOn w:val="Standard"/>
    <w:link w:val="Textkrper-ZeileneinzugZchn"/>
    <w:uiPriority w:val="99"/>
    <w:rsid w:val="00387E8C"/>
    <w:pPr>
      <w:spacing w:after="120"/>
      <w:ind w:left="283"/>
    </w:pPr>
  </w:style>
  <w:style w:type="character" w:styleId="Textkrper-ZeileneinzugZchn" w:customStyle="1">
    <w:name w:val="Textkörper-Zeileneinzug Zchn"/>
    <w:basedOn w:val="Absatz-Standardschriftart"/>
    <w:link w:val="Textkrper-Zeileneinzug"/>
    <w:uiPriority w:val="99"/>
    <w:semiHidden/>
    <w:locked/>
    <w:rPr>
      <w:rFonts w:cs="Times New Roman"/>
      <w:sz w:val="24"/>
    </w:rPr>
  </w:style>
  <w:style w:type="paragraph" w:styleId="Textkrper-Erstzeileneinzug2">
    <w:name w:val="Body Text First Indent 2"/>
    <w:basedOn w:val="Textkrper-Zeileneinzug"/>
    <w:link w:val="Textkrper-Erstzeileneinzug2Zchn"/>
    <w:uiPriority w:val="99"/>
    <w:rsid w:val="00387E8C"/>
    <w:pPr>
      <w:ind w:firstLine="210"/>
    </w:pPr>
  </w:style>
  <w:style w:type="character" w:styleId="Textkrper-Erstzeileneinzug2Zchn" w:customStyle="1">
    <w:name w:val="Textkörper-Erstzeileneinzug 2 Zchn"/>
    <w:basedOn w:val="Textkrper-ZeileneinzugZchn"/>
    <w:link w:val="Textkrper-Erstzeileneinzug2"/>
    <w:uiPriority w:val="99"/>
    <w:semiHidden/>
    <w:locked/>
    <w:rPr>
      <w:rFonts w:cs="Times New Roman"/>
      <w:sz w:val="24"/>
    </w:rPr>
  </w:style>
  <w:style w:type="character" w:styleId="Fett">
    <w:name w:val="Strong"/>
    <w:basedOn w:val="Absatz-Standardschriftart"/>
    <w:uiPriority w:val="99"/>
    <w:qFormat/>
    <w:rsid w:val="000A6485"/>
    <w:rPr>
      <w:rFonts w:cs="Times New Roman"/>
      <w:b/>
    </w:rPr>
  </w:style>
  <w:style w:type="paragraph" w:styleId="CharCharCharCharCharCharCharCharCharZchnZchnCharCharChar1CharCharCharCharCharCharCharCharCharCharCharCharCharChar" w:customStyle="1">
    <w:name w:val="Char Char Char Char Char Char Char Char Char Zchn Zchn Char Char Char1 Char Char Char Char Char Char Char Char Char Char Char Char Char Char"/>
    <w:basedOn w:val="Standard"/>
    <w:uiPriority w:val="99"/>
    <w:rsid w:val="008D2455"/>
    <w:pPr>
      <w:spacing w:after="160" w:line="240" w:lineRule="exact"/>
    </w:pPr>
    <w:rPr>
      <w:rFonts w:ascii="Tahoma" w:hAnsi="Tahoma"/>
      <w:sz w:val="20"/>
      <w:szCs w:val="20"/>
      <w:lang w:val="en-US" w:eastAsia="en-US"/>
    </w:rPr>
  </w:style>
  <w:style w:type="character" w:styleId="CharChar1" w:customStyle="1">
    <w:name w:val="Char Char1"/>
    <w:uiPriority w:val="99"/>
    <w:rsid w:val="00D51CCB"/>
    <w:rPr>
      <w:rFonts w:ascii="Arial" w:hAnsi="Arial"/>
      <w:b/>
      <w:kern w:val="32"/>
      <w:sz w:val="32"/>
      <w:u w:val="single"/>
      <w:lang w:val="en-GB" w:eastAsia="en-GB"/>
    </w:rPr>
  </w:style>
  <w:style w:type="paragraph" w:styleId="Titre" w:customStyle="1">
    <w:name w:val="Titre"/>
    <w:basedOn w:val="Standard"/>
    <w:next w:val="Textkrper"/>
    <w:rsid w:val="007307A4"/>
    <w:pPr>
      <w:keepNext/>
      <w:widowControl w:val="0"/>
      <w:suppressAutoHyphens/>
      <w:spacing w:before="240" w:after="120"/>
    </w:pPr>
    <w:rPr>
      <w:rFonts w:ascii="Arial" w:hAnsi="Arial" w:cs="Arial Unicode MS"/>
      <w:kern w:val="1"/>
      <w:sz w:val="28"/>
      <w:szCs w:val="28"/>
      <w:lang w:val="fr-BE" w:eastAsia="hi-IN" w:bidi="hi-IN"/>
    </w:rPr>
  </w:style>
  <w:style w:type="paragraph" w:styleId="Contenudetableau" w:customStyle="1">
    <w:name w:val="Contenu de tableau"/>
    <w:basedOn w:val="Standard"/>
    <w:rsid w:val="007307A4"/>
    <w:pPr>
      <w:widowControl w:val="0"/>
      <w:suppressLineNumbers/>
      <w:suppressAutoHyphens/>
    </w:pPr>
    <w:rPr>
      <w:rFonts w:cs="Arial Unicode MS"/>
      <w:kern w:val="1"/>
      <w:lang w:val="fr-BE" w:eastAsia="hi-IN" w:bidi="hi-IN"/>
    </w:rPr>
  </w:style>
  <w:style w:type="paragraph" w:styleId="berarbeitung">
    <w:name w:val="Revision"/>
    <w:hidden/>
    <w:uiPriority w:val="99"/>
    <w:semiHidden/>
    <w:rsid w:val="00064F2B"/>
    <w:rPr>
      <w:sz w:val="24"/>
      <w:szCs w:val="24"/>
    </w:rPr>
  </w:style>
  <w:style w:type="paragraph" w:styleId="Listenabsatz">
    <w:name w:val="List Paragraph"/>
    <w:basedOn w:val="Standard"/>
    <w:uiPriority w:val="34"/>
    <w:qFormat/>
    <w:rsid w:val="00C66C15"/>
    <w:pPr>
      <w:ind w:left="720"/>
      <w:contextualSpacing/>
    </w:pPr>
  </w:style>
  <w:style w:type="character" w:styleId="NichtaufgelsteErwhnung">
    <w:name w:val="Unresolved Mention"/>
    <w:basedOn w:val="Absatz-Standardschriftart"/>
    <w:uiPriority w:val="99"/>
    <w:semiHidden/>
    <w:unhideWhenUsed/>
    <w:rsid w:val="005A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6645">
      <w:marLeft w:val="0"/>
      <w:marRight w:val="0"/>
      <w:marTop w:val="0"/>
      <w:marBottom w:val="0"/>
      <w:divBdr>
        <w:top w:val="none" w:sz="0" w:space="0" w:color="auto"/>
        <w:left w:val="none" w:sz="0" w:space="0" w:color="auto"/>
        <w:bottom w:val="none" w:sz="0" w:space="0" w:color="auto"/>
        <w:right w:val="none" w:sz="0" w:space="0" w:color="auto"/>
      </w:divBdr>
    </w:div>
    <w:div w:id="559706646">
      <w:marLeft w:val="0"/>
      <w:marRight w:val="0"/>
      <w:marTop w:val="0"/>
      <w:marBottom w:val="0"/>
      <w:divBdr>
        <w:top w:val="none" w:sz="0" w:space="0" w:color="auto"/>
        <w:left w:val="none" w:sz="0" w:space="0" w:color="auto"/>
        <w:bottom w:val="none" w:sz="0" w:space="0" w:color="auto"/>
        <w:right w:val="none" w:sz="0" w:space="0" w:color="auto"/>
      </w:divBdr>
    </w:div>
    <w:div w:id="559706647">
      <w:marLeft w:val="0"/>
      <w:marRight w:val="0"/>
      <w:marTop w:val="0"/>
      <w:marBottom w:val="0"/>
      <w:divBdr>
        <w:top w:val="none" w:sz="0" w:space="0" w:color="auto"/>
        <w:left w:val="none" w:sz="0" w:space="0" w:color="auto"/>
        <w:bottom w:val="none" w:sz="0" w:space="0" w:color="auto"/>
        <w:right w:val="none" w:sz="0" w:space="0" w:color="auto"/>
      </w:divBdr>
    </w:div>
    <w:div w:id="559706649">
      <w:marLeft w:val="0"/>
      <w:marRight w:val="0"/>
      <w:marTop w:val="0"/>
      <w:marBottom w:val="0"/>
      <w:divBdr>
        <w:top w:val="none" w:sz="0" w:space="0" w:color="auto"/>
        <w:left w:val="none" w:sz="0" w:space="0" w:color="auto"/>
        <w:bottom w:val="none" w:sz="0" w:space="0" w:color="auto"/>
        <w:right w:val="none" w:sz="0" w:space="0" w:color="auto"/>
      </w:divBdr>
      <w:divsChild>
        <w:div w:id="559706648">
          <w:marLeft w:val="0"/>
          <w:marRight w:val="0"/>
          <w:marTop w:val="0"/>
          <w:marBottom w:val="0"/>
          <w:divBdr>
            <w:top w:val="none" w:sz="0" w:space="0" w:color="auto"/>
            <w:left w:val="none" w:sz="0" w:space="0" w:color="auto"/>
            <w:bottom w:val="none" w:sz="0" w:space="0" w:color="auto"/>
            <w:right w:val="none" w:sz="0" w:space="0" w:color="auto"/>
          </w:divBdr>
        </w:div>
        <w:div w:id="559706650">
          <w:marLeft w:val="0"/>
          <w:marRight w:val="0"/>
          <w:marTop w:val="0"/>
          <w:marBottom w:val="0"/>
          <w:divBdr>
            <w:top w:val="none" w:sz="0" w:space="0" w:color="auto"/>
            <w:left w:val="none" w:sz="0" w:space="0" w:color="auto"/>
            <w:bottom w:val="none" w:sz="0" w:space="0" w:color="auto"/>
            <w:right w:val="none" w:sz="0" w:space="0" w:color="auto"/>
          </w:divBdr>
        </w:div>
      </w:divsChild>
    </w:div>
    <w:div w:id="559706651">
      <w:marLeft w:val="0"/>
      <w:marRight w:val="0"/>
      <w:marTop w:val="0"/>
      <w:marBottom w:val="0"/>
      <w:divBdr>
        <w:top w:val="none" w:sz="0" w:space="0" w:color="auto"/>
        <w:left w:val="none" w:sz="0" w:space="0" w:color="auto"/>
        <w:bottom w:val="none" w:sz="0" w:space="0" w:color="auto"/>
        <w:right w:val="none" w:sz="0" w:space="0" w:color="auto"/>
      </w:divBdr>
    </w:div>
    <w:div w:id="55970665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1bc366-1584-4e12-b459-8b1ccf30ad6e" xsi:nil="true"/>
    <lcf76f155ced4ddcb4097134ff3c332f xmlns="6e25190a-d483-431c-8a0d-012f289bec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63C900DDA65469BC8ADFD6C940158" ma:contentTypeVersion="16" ma:contentTypeDescription="Create a new document." ma:contentTypeScope="" ma:versionID="60efe1215f557fa14022a4b8b1cd0528">
  <xsd:schema xmlns:xsd="http://www.w3.org/2001/XMLSchema" xmlns:xs="http://www.w3.org/2001/XMLSchema" xmlns:p="http://schemas.microsoft.com/office/2006/metadata/properties" xmlns:ns2="6e25190a-d483-431c-8a0d-012f289becba" xmlns:ns3="301bc366-1584-4e12-b459-8b1ccf30ad6e" targetNamespace="http://schemas.microsoft.com/office/2006/metadata/properties" ma:root="true" ma:fieldsID="41b2b907a885fc4f2927a21aed6bbff9" ns2:_="" ns3:_="">
    <xsd:import namespace="6e25190a-d483-431c-8a0d-012f289becba"/>
    <xsd:import namespace="301bc366-1584-4e12-b459-8b1ccf30a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5190a-d483-431c-8a0d-012f289be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bc366-1584-4e12-b459-8b1ccf30ad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7d7682-0e6a-4824-aa00-2236a9f7b359}" ma:internalName="TaxCatchAll" ma:showField="CatchAllData" ma:web="301bc366-1584-4e12-b459-8b1ccf30a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8557-53DB-4D28-8B38-249541E0FF82}">
  <ds:schemaRefs>
    <ds:schemaRef ds:uri="http://schemas.microsoft.com/sharepoint/v3/contenttype/forms"/>
  </ds:schemaRefs>
</ds:datastoreItem>
</file>

<file path=customXml/itemProps2.xml><?xml version="1.0" encoding="utf-8"?>
<ds:datastoreItem xmlns:ds="http://schemas.openxmlformats.org/officeDocument/2006/customXml" ds:itemID="{2FD4450D-3986-4885-B239-939BE9388EB0}">
  <ds:schemaRefs>
    <ds:schemaRef ds:uri="http://schemas.microsoft.com/office/2006/metadata/properties"/>
    <ds:schemaRef ds:uri="http://schemas.microsoft.com/office/infopath/2007/PartnerControls"/>
    <ds:schemaRef ds:uri="301bc366-1584-4e12-b459-8b1ccf30ad6e"/>
    <ds:schemaRef ds:uri="6e25190a-d483-431c-8a0d-012f289becba"/>
  </ds:schemaRefs>
</ds:datastoreItem>
</file>

<file path=customXml/itemProps3.xml><?xml version="1.0" encoding="utf-8"?>
<ds:datastoreItem xmlns:ds="http://schemas.openxmlformats.org/officeDocument/2006/customXml" ds:itemID="{0269240B-D4B2-49C0-BF47-3107BE1A93AD}"/>
</file>

<file path=customXml/itemProps4.xml><?xml version="1.0" encoding="utf-8"?>
<ds:datastoreItem xmlns:ds="http://schemas.openxmlformats.org/officeDocument/2006/customXml" ds:itemID="{2BC8024E-D61B-4329-98CF-A2A4057143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II</dc:title>
  <dc:subject/>
  <dc:creator>KULCSAR Agnes (ERCEA)</dc:creator>
  <keywords/>
  <dc:description/>
  <lastModifiedBy>Seumenicht, Oksana</lastModifiedBy>
  <revision>6</revision>
  <lastPrinted>2024-01-08T13:04:00.0000000Z</lastPrinted>
  <dcterms:created xsi:type="dcterms:W3CDTF">2024-06-05T06:47:00.0000000Z</dcterms:created>
  <dcterms:modified xsi:type="dcterms:W3CDTF">2024-06-11T14:51:20.6285378Z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bd9ddd1-4d20-43f6-abfa-fc3c07406f94_Enabled">
    <vt:lpwstr>true</vt:lpwstr>
  </property>
  <property fmtid="{D5CDD505-2E9C-101B-9397-08002B2CF9AE}" pid="4" name="MSIP_Label_6bd9ddd1-4d20-43f6-abfa-fc3c07406f94_SetDate">
    <vt:lpwstr>2023-03-10T09:20:11Z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d767ca71-bbb0-49e9-884c-f6ef2f4426f9</vt:lpwstr>
  </property>
  <property fmtid="{D5CDD505-2E9C-101B-9397-08002B2CF9AE}" pid="9" name="MSIP_Label_6bd9ddd1-4d20-43f6-abfa-fc3c07406f94_ContentBits">
    <vt:lpwstr>0</vt:lpwstr>
  </property>
  <property fmtid="{D5CDD505-2E9C-101B-9397-08002B2CF9AE}" pid="10" name="ContentTypeId">
    <vt:lpwstr>0x0101009AF63C900DDA65469BC8ADFD6C940158</vt:lpwstr>
  </property>
  <property fmtid="{D5CDD505-2E9C-101B-9397-08002B2CF9AE}" pid="11" name="MediaServiceImageTags">
    <vt:lpwstr/>
  </property>
</Properties>
</file>